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9F6DDA">
        <w:rPr>
          <w:rFonts w:ascii="Times New Roman" w:eastAsia="Calibri" w:hAnsi="Times New Roman" w:cs="Times New Roman"/>
          <w:noProof w:val="0"/>
        </w:rPr>
        <w:t>2</w:t>
      </w:r>
      <w:r w:rsidR="006A2AD8">
        <w:rPr>
          <w:rFonts w:ascii="Times New Roman" w:eastAsia="Calibri" w:hAnsi="Times New Roman" w:cs="Times New Roman"/>
          <w:noProof w:val="0"/>
        </w:rPr>
        <w:t>2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6A1DDC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6A1DDC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F6DDA">
        <w:rPr>
          <w:rFonts w:ascii="Times New Roman" w:hAnsi="Times New Roman" w:cs="Times New Roman"/>
          <w:sz w:val="24"/>
          <w:szCs w:val="24"/>
        </w:rPr>
        <w:t>zaprojektowanie, wykonanie</w:t>
      </w:r>
      <w:r w:rsidR="009B7800">
        <w:rPr>
          <w:rFonts w:ascii="Times New Roman" w:hAnsi="Times New Roman" w:cs="Times New Roman"/>
          <w:sz w:val="24"/>
          <w:szCs w:val="24"/>
        </w:rPr>
        <w:t>,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dostawę</w:t>
      </w:r>
      <w:r w:rsidR="009B7800">
        <w:rPr>
          <w:rFonts w:ascii="Times New Roman" w:hAnsi="Times New Roman" w:cs="Times New Roman"/>
          <w:sz w:val="24"/>
          <w:szCs w:val="24"/>
        </w:rPr>
        <w:t xml:space="preserve"> i montaż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2 szt. tablic informacyjnych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880" w:rsidRPr="006A1DDC">
        <w:rPr>
          <w:rFonts w:ascii="Times New Roman" w:hAnsi="Times New Roman" w:cs="Times New Roman"/>
          <w:sz w:val="24"/>
          <w:szCs w:val="24"/>
        </w:rPr>
        <w:t>w ramach zadania pn.:</w:t>
      </w:r>
      <w:r w:rsidR="009F6DDA" w:rsidRPr="009F6DDA">
        <w:rPr>
          <w:rFonts w:ascii="Times New Roman" w:eastAsia="Times New Roman" w:hAnsi="Times New Roman" w:cs="Times New Roman"/>
          <w:b/>
          <w:noProof w:val="0"/>
          <w:sz w:val="20"/>
          <w:szCs w:val="20"/>
          <w:lang w:eastAsia="pl-PL"/>
        </w:rPr>
        <w:t xml:space="preserve"> </w:t>
      </w:r>
      <w:r w:rsidR="009F6DDA" w:rsidRPr="009F6DDA">
        <w:rPr>
          <w:rFonts w:ascii="Times New Roman" w:hAnsi="Times New Roman" w:cs="Times New Roman"/>
          <w:b/>
          <w:sz w:val="24"/>
          <w:szCs w:val="24"/>
        </w:rPr>
        <w:t>„</w:t>
      </w:r>
      <w:r w:rsidR="009F6DDA" w:rsidRPr="009F6DDA">
        <w:rPr>
          <w:rFonts w:ascii="Times New Roman" w:hAnsi="Times New Roman" w:cs="Times New Roman"/>
          <w:b/>
          <w:bCs/>
          <w:sz w:val="24"/>
          <w:szCs w:val="24"/>
        </w:rPr>
        <w:t>Przebudowa drogi Soczówki – Wierzchowisk</w:t>
      </w:r>
      <w:r w:rsidR="009F6DD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F6DDA" w:rsidRPr="009F6DDA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9F6DDA" w:rsidRPr="009F6DDA">
        <w:rPr>
          <w:rFonts w:ascii="Times New Roman" w:hAnsi="Times New Roman" w:cs="Times New Roman"/>
          <w:sz w:val="24"/>
          <w:szCs w:val="24"/>
        </w:rPr>
        <w:t xml:space="preserve"> 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</w:t>
      </w:r>
      <w:r w:rsidR="006A1DDC" w:rsidRPr="006A1DDC">
        <w:rPr>
          <w:rFonts w:ascii="Times New Roman" w:hAnsi="Times New Roman" w:cs="Times New Roman"/>
          <w:sz w:val="24"/>
          <w:szCs w:val="24"/>
        </w:rPr>
        <w:t>z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90880" w:rsidRDefault="0054217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o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ferowane tablice informacyjne 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będą zgodne</w:t>
      </w:r>
      <w:r w:rsidRPr="002B42C5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z warunkami określonymi w Księdze wizualizacji znaku PROW 2014 – 2020</w:t>
      </w:r>
      <w:bookmarkStart w:id="0" w:name="_GoBack"/>
      <w:bookmarkEnd w:id="0"/>
      <w:r w:rsid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;</w:t>
      </w:r>
    </w:p>
    <w:p w:rsidR="00170BCD" w:rsidRPr="00563C07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t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ablice  informacyjne  zostaną  dostarczone  w  miejscu  wskazanym  p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rzez  Zamawiającego  w  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terminie  do 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dnia </w:t>
      </w:r>
      <w:r w:rsidR="009F6DDA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14.07</w:t>
      </w:r>
      <w:r w:rsidRPr="00790880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.2017 r.</w:t>
      </w:r>
      <w:r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790880" w:rsidRDefault="009F6DDA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obowiązuje/</w:t>
      </w:r>
      <w:proofErr w:type="spellStart"/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udzielić na tablice informacyjne 24 m-</w:t>
      </w:r>
      <w:proofErr w:type="spellStart"/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</w:t>
      </w:r>
      <w:r w:rsid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9F6DDA" w:rsidRPr="009F6DDA" w:rsidTr="00AE6EBF">
      <w:trPr>
        <w:jc w:val="center"/>
      </w:trPr>
      <w:tc>
        <w:tcPr>
          <w:tcW w:w="3070" w:type="dxa"/>
          <w:shd w:val="clear" w:color="auto" w:fill="auto"/>
          <w:vAlign w:val="center"/>
        </w:tcPr>
        <w:p w:rsidR="009F6DDA" w:rsidRPr="009F6DDA" w:rsidRDefault="009F6DDA" w:rsidP="009F6DDA">
          <w:pPr>
            <w:tabs>
              <w:tab w:val="left" w:pos="2580"/>
              <w:tab w:val="left" w:pos="2985"/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Cs/>
              <w:i/>
              <w:noProof w:val="0"/>
              <w:sz w:val="16"/>
              <w:szCs w:val="28"/>
              <w:lang w:eastAsia="pl-PL"/>
            </w:rPr>
          </w:pPr>
          <w:r>
            <w:rPr>
              <w:rFonts w:ascii="Calibri" w:eastAsia="Calibri" w:hAnsi="Calibri" w:cs="Times New Roman"/>
              <w:lang w:eastAsia="pl-PL"/>
            </w:rPr>
            <w:drawing>
              <wp:inline distT="0" distB="0" distL="0" distR="0">
                <wp:extent cx="1076325" cy="904875"/>
                <wp:effectExtent l="0" t="0" r="9525" b="952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F6DDA" w:rsidRPr="009F6DDA" w:rsidRDefault="009F6DDA" w:rsidP="009F6DDA">
          <w:pPr>
            <w:tabs>
              <w:tab w:val="left" w:pos="2580"/>
              <w:tab w:val="left" w:pos="2985"/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Cs/>
              <w:i/>
              <w:noProof w:val="0"/>
              <w:sz w:val="16"/>
              <w:szCs w:val="28"/>
              <w:lang w:eastAsia="pl-PL"/>
            </w:rPr>
          </w:pPr>
          <w:r>
            <w:rPr>
              <w:rFonts w:ascii="Calibri" w:eastAsia="Calibri" w:hAnsi="Calibri" w:cs="Times New Roman"/>
              <w:lang w:eastAsia="pl-PL"/>
            </w:rPr>
            <w:drawing>
              <wp:inline distT="0" distB="0" distL="0" distR="0">
                <wp:extent cx="1076325" cy="6953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F6DDA" w:rsidRPr="009F6DDA" w:rsidRDefault="009F6DDA" w:rsidP="009F6DDA">
          <w:pPr>
            <w:tabs>
              <w:tab w:val="left" w:pos="2580"/>
              <w:tab w:val="left" w:pos="2985"/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Cs/>
              <w:i/>
              <w:noProof w:val="0"/>
              <w:sz w:val="16"/>
              <w:szCs w:val="28"/>
              <w:lang w:eastAsia="pl-PL"/>
            </w:rPr>
          </w:pPr>
          <w:r>
            <w:rPr>
              <w:rFonts w:ascii="Calibri" w:eastAsia="Calibri" w:hAnsi="Calibri" w:cs="Times New Roman"/>
              <w:lang w:eastAsia="pl-PL"/>
            </w:rPr>
            <w:drawing>
              <wp:inline distT="0" distB="0" distL="0" distR="0">
                <wp:extent cx="1076325" cy="72390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F6DDA" w:rsidRPr="009F6DDA" w:rsidRDefault="009F6DDA" w:rsidP="009F6DDA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noProof w:val="0"/>
        <w:sz w:val="16"/>
        <w:szCs w:val="28"/>
      </w:rPr>
    </w:pPr>
  </w:p>
  <w:p w:rsidR="009F6DDA" w:rsidRPr="009F6DDA" w:rsidRDefault="009F6DDA" w:rsidP="009F6DDA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noProof w:val="0"/>
        <w:sz w:val="16"/>
        <w:szCs w:val="28"/>
      </w:rPr>
    </w:pPr>
    <w:r w:rsidRPr="009F6DDA">
      <w:rPr>
        <w:rFonts w:ascii="Arial" w:eastAsia="Calibri" w:hAnsi="Arial" w:cs="Arial"/>
        <w:b/>
        <w:bCs/>
        <w:i/>
        <w:noProof w:val="0"/>
        <w:sz w:val="16"/>
        <w:szCs w:val="28"/>
      </w:rPr>
      <w:t xml:space="preserve"> „Przebudowa drogi Soczówki – Wierzchowisko”</w:t>
    </w:r>
  </w:p>
  <w:p w:rsidR="00442611" w:rsidRDefault="00442611" w:rsidP="00442611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06605"/>
    <w:rsid w:val="00217FE0"/>
    <w:rsid w:val="00221989"/>
    <w:rsid w:val="00235622"/>
    <w:rsid w:val="00243790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4217D"/>
    <w:rsid w:val="0055102A"/>
    <w:rsid w:val="00563C07"/>
    <w:rsid w:val="005A1F7D"/>
    <w:rsid w:val="006160BC"/>
    <w:rsid w:val="006A1DDC"/>
    <w:rsid w:val="006A2AD8"/>
    <w:rsid w:val="006A399F"/>
    <w:rsid w:val="006F4324"/>
    <w:rsid w:val="007258A0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92548E"/>
    <w:rsid w:val="00956D73"/>
    <w:rsid w:val="009B7800"/>
    <w:rsid w:val="009C2588"/>
    <w:rsid w:val="009E5239"/>
    <w:rsid w:val="009F6DDA"/>
    <w:rsid w:val="00A613E6"/>
    <w:rsid w:val="00A81467"/>
    <w:rsid w:val="00B82CE9"/>
    <w:rsid w:val="00BE2F23"/>
    <w:rsid w:val="00BF173A"/>
    <w:rsid w:val="00C100D4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47</cp:revision>
  <cp:lastPrinted>2014-05-05T11:56:00Z</cp:lastPrinted>
  <dcterms:created xsi:type="dcterms:W3CDTF">2014-10-20T10:14:00Z</dcterms:created>
  <dcterms:modified xsi:type="dcterms:W3CDTF">2017-06-16T08:15:00Z</dcterms:modified>
</cp:coreProperties>
</file>