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3CF" w:rsidRDefault="00B263CF" w:rsidP="00B263CF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B263CF" w:rsidRDefault="00B263CF" w:rsidP="00B263CF">
      <w:pPr>
        <w:rPr>
          <w:rFonts w:ascii="Arial" w:hAnsi="Arial" w:cs="Arial"/>
          <w:sz w:val="22"/>
          <w:szCs w:val="22"/>
        </w:rPr>
      </w:pPr>
    </w:p>
    <w:p w:rsidR="00B263CF" w:rsidRDefault="00B263CF" w:rsidP="00B263CF">
      <w:pPr>
        <w:rPr>
          <w:rFonts w:ascii="Arial" w:hAnsi="Arial" w:cs="Arial"/>
          <w:sz w:val="22"/>
          <w:szCs w:val="22"/>
        </w:rPr>
      </w:pPr>
    </w:p>
    <w:p w:rsidR="00B263CF" w:rsidRDefault="00B263CF" w:rsidP="00B263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</w:t>
      </w:r>
    </w:p>
    <w:p w:rsidR="00B263CF" w:rsidRDefault="00B263CF" w:rsidP="00B263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Pieczęć firmowa Wykonawcy</w:t>
      </w:r>
    </w:p>
    <w:p w:rsidR="00B263CF" w:rsidRDefault="00B263CF" w:rsidP="00B263CF">
      <w:pPr>
        <w:rPr>
          <w:rFonts w:ascii="Arial" w:hAnsi="Arial" w:cs="Arial"/>
          <w:sz w:val="22"/>
          <w:szCs w:val="22"/>
        </w:rPr>
      </w:pPr>
    </w:p>
    <w:p w:rsidR="00B263CF" w:rsidRDefault="00B263CF" w:rsidP="00B263CF">
      <w:pPr>
        <w:rPr>
          <w:rFonts w:ascii="Arial" w:hAnsi="Arial" w:cs="Arial"/>
          <w:sz w:val="22"/>
          <w:szCs w:val="22"/>
        </w:rPr>
      </w:pPr>
    </w:p>
    <w:p w:rsidR="00B263CF" w:rsidRDefault="00B263CF" w:rsidP="00B263C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OŚWIADCZENIE</w:t>
      </w:r>
    </w:p>
    <w:p w:rsidR="00B263CF" w:rsidRDefault="00B263CF" w:rsidP="00B263CF">
      <w:pPr>
        <w:jc w:val="both"/>
        <w:rPr>
          <w:rFonts w:ascii="Arial" w:hAnsi="Arial" w:cs="Arial"/>
          <w:sz w:val="22"/>
          <w:szCs w:val="22"/>
        </w:rPr>
      </w:pPr>
    </w:p>
    <w:p w:rsidR="00B263CF" w:rsidRDefault="00B263CF" w:rsidP="00B263CF">
      <w:pPr>
        <w:jc w:val="both"/>
        <w:rPr>
          <w:rFonts w:ascii="Arial" w:hAnsi="Arial" w:cs="Arial"/>
          <w:sz w:val="22"/>
          <w:szCs w:val="22"/>
        </w:rPr>
      </w:pPr>
    </w:p>
    <w:p w:rsidR="00B263CF" w:rsidRDefault="00B263CF" w:rsidP="00B263CF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 / my*, niżej podpisany / podpisani *</w:t>
      </w:r>
    </w:p>
    <w:p w:rsidR="00B263CF" w:rsidRDefault="00B263CF" w:rsidP="00B263C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263CF" w:rsidRDefault="00B263CF" w:rsidP="00B263C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263CF" w:rsidRDefault="00B263CF" w:rsidP="00B263CF">
      <w:pPr>
        <w:rPr>
          <w:rFonts w:ascii="Arial" w:hAnsi="Arial" w:cs="Arial"/>
          <w:sz w:val="22"/>
          <w:szCs w:val="22"/>
        </w:rPr>
      </w:pPr>
    </w:p>
    <w:p w:rsidR="00B263CF" w:rsidRDefault="00B263CF" w:rsidP="00B263CF">
      <w:pPr>
        <w:jc w:val="center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oświadczam</w:t>
      </w:r>
      <w:proofErr w:type="gramEnd"/>
      <w:r>
        <w:rPr>
          <w:rFonts w:ascii="Arial" w:hAnsi="Arial" w:cs="Arial"/>
          <w:sz w:val="22"/>
          <w:szCs w:val="22"/>
        </w:rPr>
        <w:t xml:space="preserve"> / oświadczamy*</w:t>
      </w:r>
    </w:p>
    <w:p w:rsidR="00B263CF" w:rsidRDefault="00B263CF" w:rsidP="00B263CF">
      <w:pPr>
        <w:rPr>
          <w:rFonts w:ascii="Arial" w:hAnsi="Arial" w:cs="Arial"/>
          <w:sz w:val="22"/>
          <w:szCs w:val="22"/>
        </w:rPr>
      </w:pPr>
    </w:p>
    <w:p w:rsidR="00B263CF" w:rsidRDefault="00B263CF" w:rsidP="00B263CF">
      <w:pPr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iż</w:t>
      </w:r>
      <w:proofErr w:type="gramEnd"/>
      <w:r>
        <w:rPr>
          <w:rFonts w:ascii="Arial" w:hAnsi="Arial" w:cs="Arial"/>
          <w:sz w:val="22"/>
          <w:szCs w:val="22"/>
        </w:rPr>
        <w:t xml:space="preserve"> wyrażam / wyrażamy* zgodę na przedłużenie </w:t>
      </w:r>
      <w:r>
        <w:rPr>
          <w:rFonts w:ascii="Arial" w:hAnsi="Arial" w:cs="Arial"/>
          <w:b/>
          <w:sz w:val="22"/>
          <w:szCs w:val="22"/>
        </w:rPr>
        <w:t xml:space="preserve">terminu związania ofertą </w:t>
      </w:r>
      <w:r>
        <w:rPr>
          <w:rFonts w:ascii="Arial" w:hAnsi="Arial" w:cs="Arial"/>
          <w:sz w:val="22"/>
          <w:szCs w:val="22"/>
        </w:rPr>
        <w:t xml:space="preserve">o okres kolejnych 30 dni, zgodnie z wnioskiem Zamawiającego do dnia </w:t>
      </w:r>
      <w:r w:rsidR="00005237">
        <w:rPr>
          <w:rFonts w:ascii="Arial" w:hAnsi="Arial" w:cs="Arial"/>
          <w:b/>
          <w:sz w:val="22"/>
          <w:szCs w:val="22"/>
        </w:rPr>
        <w:t>03.09</w:t>
      </w:r>
      <w:r w:rsidR="00F577A2">
        <w:rPr>
          <w:rFonts w:ascii="Arial" w:hAnsi="Arial" w:cs="Arial"/>
          <w:b/>
          <w:sz w:val="22"/>
          <w:szCs w:val="22"/>
        </w:rPr>
        <w:t>.2018</w:t>
      </w:r>
      <w:r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b/>
          <w:sz w:val="22"/>
          <w:szCs w:val="22"/>
        </w:rPr>
        <w:t>r</w:t>
      </w:r>
      <w:proofErr w:type="gramEnd"/>
      <w:r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:rsidR="00B263CF" w:rsidRDefault="00B263CF" w:rsidP="00B263CF">
      <w:pPr>
        <w:jc w:val="both"/>
        <w:rPr>
          <w:rFonts w:ascii="Arial" w:hAnsi="Arial" w:cs="Arial"/>
          <w:sz w:val="22"/>
          <w:szCs w:val="22"/>
        </w:rPr>
      </w:pPr>
    </w:p>
    <w:p w:rsidR="00B263CF" w:rsidRDefault="00B263CF" w:rsidP="00B263CF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Jednocześnie oświadczam / oświadczamy*, że jes</w:t>
      </w:r>
      <w:r w:rsidR="00F577A2">
        <w:rPr>
          <w:rFonts w:ascii="Arial" w:hAnsi="Arial" w:cs="Arial"/>
          <w:sz w:val="22"/>
          <w:szCs w:val="22"/>
        </w:rPr>
        <w:t>teśmy związani złożoną ofertą w </w:t>
      </w:r>
      <w:r>
        <w:rPr>
          <w:rFonts w:ascii="Arial" w:hAnsi="Arial" w:cs="Arial"/>
          <w:sz w:val="22"/>
          <w:szCs w:val="22"/>
        </w:rPr>
        <w:t>postępowaniu o udzielenie zamówienia, prowadzonego w trybie przetargu nieograniczonego na zadanie pn.</w:t>
      </w:r>
      <w:r>
        <w:rPr>
          <w:rFonts w:ascii="Arial" w:eastAsiaTheme="minorHAnsi" w:hAnsi="Arial" w:cs="Arial"/>
          <w:b/>
          <w:bCs/>
          <w:noProof/>
          <w:sz w:val="22"/>
          <w:szCs w:val="22"/>
          <w:lang w:eastAsia="en-US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„</w:t>
      </w:r>
      <w:r w:rsidR="00005237" w:rsidRPr="00005237">
        <w:rPr>
          <w:rFonts w:ascii="Arial" w:hAnsi="Arial" w:cs="Arial"/>
          <w:b/>
          <w:bCs/>
          <w:i/>
          <w:sz w:val="22"/>
          <w:szCs w:val="22"/>
        </w:rPr>
        <w:t>Budowa i wyposażenie ogólnodostępnej infrastruktury technicznej i rekreacyjnej</w:t>
      </w:r>
      <w:r>
        <w:rPr>
          <w:rFonts w:ascii="Arial" w:hAnsi="Arial" w:cs="Arial"/>
          <w:b/>
          <w:bCs/>
          <w:sz w:val="22"/>
          <w:szCs w:val="22"/>
        </w:rPr>
        <w:t>”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przez łączny okres 60 dni liczonych od dnia upływu terminu składania ofert.</w:t>
      </w:r>
    </w:p>
    <w:p w:rsidR="00B263CF" w:rsidRDefault="00B263CF" w:rsidP="00B263CF">
      <w:pPr>
        <w:jc w:val="both"/>
        <w:rPr>
          <w:rFonts w:ascii="Arial" w:hAnsi="Arial" w:cs="Arial"/>
          <w:b/>
          <w:sz w:val="22"/>
          <w:szCs w:val="22"/>
        </w:rPr>
      </w:pPr>
    </w:p>
    <w:p w:rsidR="00B263CF" w:rsidRDefault="00B263CF" w:rsidP="00B263CF">
      <w:pPr>
        <w:jc w:val="both"/>
        <w:rPr>
          <w:rFonts w:ascii="Arial" w:hAnsi="Arial" w:cs="Arial"/>
          <w:b/>
          <w:sz w:val="22"/>
          <w:szCs w:val="22"/>
        </w:rPr>
      </w:pPr>
    </w:p>
    <w:p w:rsidR="00B263CF" w:rsidRDefault="00B263CF" w:rsidP="00B263CF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* niepotrzebne skreślić</w:t>
      </w:r>
    </w:p>
    <w:p w:rsidR="00B263CF" w:rsidRDefault="00B263CF" w:rsidP="00B263CF">
      <w:pPr>
        <w:jc w:val="both"/>
        <w:rPr>
          <w:rFonts w:ascii="Arial" w:hAnsi="Arial" w:cs="Arial"/>
          <w:b/>
          <w:sz w:val="22"/>
          <w:szCs w:val="22"/>
        </w:rPr>
      </w:pPr>
    </w:p>
    <w:p w:rsidR="00B263CF" w:rsidRDefault="00B263CF" w:rsidP="00B263CF">
      <w:pPr>
        <w:jc w:val="both"/>
        <w:rPr>
          <w:rFonts w:ascii="Arial" w:hAnsi="Arial" w:cs="Arial"/>
          <w:b/>
          <w:sz w:val="22"/>
          <w:szCs w:val="22"/>
        </w:rPr>
      </w:pPr>
    </w:p>
    <w:p w:rsidR="00B263CF" w:rsidRDefault="00B263CF" w:rsidP="00B263CF">
      <w:pPr>
        <w:jc w:val="both"/>
        <w:rPr>
          <w:rFonts w:ascii="Arial" w:hAnsi="Arial" w:cs="Arial"/>
          <w:b/>
          <w:sz w:val="22"/>
          <w:szCs w:val="22"/>
        </w:rPr>
      </w:pPr>
    </w:p>
    <w:p w:rsidR="00B263CF" w:rsidRDefault="00B263CF" w:rsidP="00B263CF">
      <w:pPr>
        <w:jc w:val="both"/>
        <w:rPr>
          <w:rFonts w:ascii="Arial" w:hAnsi="Arial" w:cs="Arial"/>
          <w:b/>
          <w:sz w:val="22"/>
          <w:szCs w:val="22"/>
        </w:rPr>
      </w:pPr>
    </w:p>
    <w:p w:rsidR="00B263CF" w:rsidRDefault="00B263CF" w:rsidP="00B263CF">
      <w:pPr>
        <w:jc w:val="both"/>
        <w:rPr>
          <w:rFonts w:ascii="Arial" w:hAnsi="Arial" w:cs="Arial"/>
          <w:b/>
          <w:sz w:val="22"/>
          <w:szCs w:val="22"/>
        </w:rPr>
      </w:pPr>
    </w:p>
    <w:p w:rsidR="00B263CF" w:rsidRDefault="00B263CF" w:rsidP="00B263CF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…………………………………………</w:t>
      </w:r>
      <w:r>
        <w:rPr>
          <w:rFonts w:ascii="Arial" w:hAnsi="Arial" w:cs="Arial"/>
          <w:sz w:val="22"/>
          <w:szCs w:val="22"/>
        </w:rPr>
        <w:tab/>
        <w:t xml:space="preserve">                                 </w:t>
      </w:r>
      <w:proofErr w:type="gramEnd"/>
      <w:r>
        <w:rPr>
          <w:rFonts w:ascii="Arial" w:hAnsi="Arial" w:cs="Arial"/>
          <w:sz w:val="22"/>
          <w:szCs w:val="22"/>
        </w:rPr>
        <w:t xml:space="preserve">    ……………………………………</w:t>
      </w:r>
    </w:p>
    <w:p w:rsidR="00B263CF" w:rsidRDefault="00B263CF" w:rsidP="00B263CF">
      <w:pPr>
        <w:tabs>
          <w:tab w:val="left" w:pos="5387"/>
        </w:tabs>
        <w:ind w:left="6096" w:hanging="608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/miejscowość, </w:t>
      </w:r>
      <w:proofErr w:type="gramStart"/>
      <w:r>
        <w:rPr>
          <w:rFonts w:ascii="Arial" w:hAnsi="Arial" w:cs="Arial"/>
          <w:sz w:val="22"/>
          <w:szCs w:val="22"/>
        </w:rPr>
        <w:t xml:space="preserve">data/                              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/podpisy</w:t>
      </w:r>
      <w:proofErr w:type="gramEnd"/>
      <w:r>
        <w:rPr>
          <w:rFonts w:ascii="Arial" w:hAnsi="Arial" w:cs="Arial"/>
          <w:sz w:val="22"/>
          <w:szCs w:val="22"/>
        </w:rPr>
        <w:t xml:space="preserve"> i pieczęcie osób upoważnionych do reprezentowania Wykonawcy/</w:t>
      </w:r>
    </w:p>
    <w:p w:rsidR="0081542A" w:rsidRDefault="0081542A"/>
    <w:sectPr w:rsidR="0081542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3CF" w:rsidRDefault="00B263CF" w:rsidP="00B263CF">
      <w:r>
        <w:separator/>
      </w:r>
    </w:p>
  </w:endnote>
  <w:endnote w:type="continuationSeparator" w:id="0">
    <w:p w:rsidR="00B263CF" w:rsidRDefault="00B263CF" w:rsidP="00B26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3CF" w:rsidRDefault="00B263CF" w:rsidP="00B263CF">
      <w:r>
        <w:separator/>
      </w:r>
    </w:p>
  </w:footnote>
  <w:footnote w:type="continuationSeparator" w:id="0">
    <w:p w:rsidR="00B263CF" w:rsidRDefault="00B263CF" w:rsidP="00B263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2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70"/>
      <w:gridCol w:w="3071"/>
      <w:gridCol w:w="3071"/>
    </w:tblGrid>
    <w:tr w:rsidR="00005237" w:rsidRPr="00005237" w:rsidTr="0042774F">
      <w:trPr>
        <w:trHeight w:val="1550"/>
        <w:jc w:val="center"/>
      </w:trPr>
      <w:tc>
        <w:tcPr>
          <w:tcW w:w="3070" w:type="dxa"/>
          <w:vAlign w:val="center"/>
        </w:tcPr>
        <w:p w:rsidR="00005237" w:rsidRPr="00005237" w:rsidRDefault="00005237" w:rsidP="00005237">
          <w:pPr>
            <w:widowControl w:val="0"/>
            <w:tabs>
              <w:tab w:val="left" w:pos="2580"/>
              <w:tab w:val="left" w:pos="2985"/>
              <w:tab w:val="center" w:pos="4536"/>
              <w:tab w:val="right" w:pos="9072"/>
            </w:tabs>
            <w:autoSpaceDN w:val="0"/>
            <w:adjustRightInd w:val="0"/>
            <w:jc w:val="center"/>
            <w:rPr>
              <w:rFonts w:ascii="Arial" w:hAnsi="Arial" w:cs="Arial"/>
              <w:bCs/>
              <w:i/>
              <w:sz w:val="20"/>
              <w:szCs w:val="28"/>
              <w:lang w:eastAsia="en-US"/>
            </w:rPr>
          </w:pPr>
          <w:r w:rsidRPr="00005237">
            <w:rPr>
              <w:rFonts w:ascii="Arial" w:hAnsi="Arial" w:cs="Arial"/>
              <w:i/>
              <w:noProof/>
              <w:sz w:val="20"/>
              <w:szCs w:val="28"/>
            </w:rPr>
            <w:drawing>
              <wp:inline distT="0" distB="0" distL="0" distR="0" wp14:anchorId="63AC456E" wp14:editId="62F0836C">
                <wp:extent cx="1085850" cy="723900"/>
                <wp:effectExtent l="0" t="0" r="0" b="0"/>
                <wp:docPr id="1" name="Obraz 1" descr="Opis: C:\Users\a.tyczynska.UGZARNOW\Desktop\flag_black_white_low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Opis: C:\Users\a.tyczynska.UGZARNOW\Desktop\flag_black_white_low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71" w:type="dxa"/>
          <w:vAlign w:val="center"/>
        </w:tcPr>
        <w:p w:rsidR="00005237" w:rsidRPr="00005237" w:rsidRDefault="00005237" w:rsidP="00005237">
          <w:pPr>
            <w:widowControl w:val="0"/>
            <w:tabs>
              <w:tab w:val="left" w:pos="2580"/>
              <w:tab w:val="left" w:pos="2985"/>
              <w:tab w:val="center" w:pos="4536"/>
              <w:tab w:val="right" w:pos="9072"/>
            </w:tabs>
            <w:autoSpaceDN w:val="0"/>
            <w:adjustRightInd w:val="0"/>
            <w:rPr>
              <w:rFonts w:ascii="Arial" w:hAnsi="Arial" w:cs="Arial"/>
              <w:bCs/>
              <w:i/>
              <w:sz w:val="20"/>
              <w:szCs w:val="28"/>
              <w:lang w:eastAsia="en-US"/>
            </w:rPr>
          </w:pPr>
          <w:r w:rsidRPr="00005237">
            <w:rPr>
              <w:rFonts w:ascii="Calibri" w:hAnsi="Calibri"/>
              <w:noProof/>
              <w:sz w:val="20"/>
              <w:szCs w:val="20"/>
            </w:rPr>
            <w:drawing>
              <wp:anchor distT="0" distB="0" distL="114300" distR="114300" simplePos="0" relativeHeight="251659264" behindDoc="0" locked="0" layoutInCell="1" allowOverlap="1" wp14:anchorId="3FEEA6BE" wp14:editId="417F9F10">
                <wp:simplePos x="0" y="0"/>
                <wp:positionH relativeFrom="margin">
                  <wp:posOffset>1098550</wp:posOffset>
                </wp:positionH>
                <wp:positionV relativeFrom="margin">
                  <wp:posOffset>81915</wp:posOffset>
                </wp:positionV>
                <wp:extent cx="772160" cy="755650"/>
                <wp:effectExtent l="0" t="0" r="8890" b="6350"/>
                <wp:wrapSquare wrapText="bothSides"/>
                <wp:docPr id="2" name="Obraz 2" descr="Opis: C:\Users\a.tyczynska.UGZARNOW\Desktop\Leade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 descr="Opis: C:\Users\a.tyczynska.UGZARNOW\Desktop\Leade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2160" cy="755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005237">
            <w:rPr>
              <w:rFonts w:ascii="Calibri" w:hAnsi="Calibri"/>
              <w:noProof/>
              <w:sz w:val="20"/>
              <w:szCs w:val="20"/>
            </w:rPr>
            <w:drawing>
              <wp:anchor distT="0" distB="0" distL="114300" distR="114300" simplePos="0" relativeHeight="251660288" behindDoc="0" locked="0" layoutInCell="1" allowOverlap="1" wp14:anchorId="5806130F" wp14:editId="7C161604">
                <wp:simplePos x="0" y="0"/>
                <wp:positionH relativeFrom="margin">
                  <wp:posOffset>-49530</wp:posOffset>
                </wp:positionH>
                <wp:positionV relativeFrom="margin">
                  <wp:posOffset>81915</wp:posOffset>
                </wp:positionV>
                <wp:extent cx="755650" cy="755650"/>
                <wp:effectExtent l="0" t="0" r="6350" b="6350"/>
                <wp:wrapSquare wrapText="bothSides"/>
                <wp:docPr id="3" name="Obraz 3" descr="Opis: C:\Users\a.tyczynska.UGZARNOW\Desktop\indek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5" descr="Opis: C:\Users\a.tyczynska.UGZARNOW\Desktop\indeks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5650" cy="755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071" w:type="dxa"/>
          <w:vAlign w:val="center"/>
        </w:tcPr>
        <w:p w:rsidR="00005237" w:rsidRPr="00005237" w:rsidRDefault="00005237" w:rsidP="00005237">
          <w:pPr>
            <w:widowControl w:val="0"/>
            <w:tabs>
              <w:tab w:val="left" w:pos="2580"/>
              <w:tab w:val="left" w:pos="2985"/>
              <w:tab w:val="center" w:pos="4536"/>
              <w:tab w:val="right" w:pos="9072"/>
            </w:tabs>
            <w:autoSpaceDN w:val="0"/>
            <w:adjustRightInd w:val="0"/>
            <w:jc w:val="center"/>
            <w:rPr>
              <w:rFonts w:ascii="Arial" w:hAnsi="Arial" w:cs="Arial"/>
              <w:bCs/>
              <w:i/>
              <w:sz w:val="20"/>
              <w:szCs w:val="28"/>
              <w:lang w:eastAsia="en-US"/>
            </w:rPr>
          </w:pPr>
          <w:r w:rsidRPr="00005237">
            <w:rPr>
              <w:rFonts w:ascii="Calibri" w:hAnsi="Calibri"/>
              <w:noProof/>
              <w:sz w:val="20"/>
              <w:szCs w:val="20"/>
            </w:rPr>
            <w:drawing>
              <wp:inline distT="0" distB="0" distL="0" distR="0" wp14:anchorId="7657830C" wp14:editId="164B5D45">
                <wp:extent cx="1123950" cy="752475"/>
                <wp:effectExtent l="0" t="0" r="0" b="9525"/>
                <wp:docPr id="4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395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05237" w:rsidRPr="00005237" w:rsidRDefault="00005237" w:rsidP="00005237">
    <w:pPr>
      <w:widowControl w:val="0"/>
      <w:tabs>
        <w:tab w:val="left" w:pos="2580"/>
        <w:tab w:val="left" w:pos="2985"/>
        <w:tab w:val="center" w:pos="4536"/>
        <w:tab w:val="right" w:pos="9072"/>
      </w:tabs>
      <w:autoSpaceDN w:val="0"/>
      <w:adjustRightInd w:val="0"/>
      <w:jc w:val="center"/>
      <w:rPr>
        <w:rFonts w:ascii="Arial" w:hAnsi="Arial" w:cs="Arial"/>
        <w:b/>
        <w:bCs/>
        <w:i/>
        <w:sz w:val="16"/>
        <w:szCs w:val="28"/>
      </w:rPr>
    </w:pPr>
    <w:r w:rsidRPr="00005237">
      <w:rPr>
        <w:rFonts w:ascii="Arial" w:hAnsi="Arial" w:cs="Arial"/>
        <w:bCs/>
        <w:i/>
        <w:sz w:val="16"/>
        <w:szCs w:val="28"/>
      </w:rPr>
      <w:t>Przetarg nieograniczony na zadanie pn.:</w:t>
    </w:r>
    <w:r w:rsidRPr="00005237">
      <w:rPr>
        <w:rFonts w:ascii="Arial" w:hAnsi="Arial" w:cs="Arial"/>
        <w:b/>
        <w:bCs/>
        <w:i/>
        <w:sz w:val="16"/>
        <w:szCs w:val="28"/>
      </w:rPr>
      <w:t xml:space="preserve"> „Budowa i wyposażenie ogólnodostępnej infrastruktury technicznej i rekreacyjnej”</w:t>
    </w:r>
  </w:p>
  <w:p w:rsidR="00005237" w:rsidRPr="00005237" w:rsidRDefault="00005237" w:rsidP="00005237">
    <w:pPr>
      <w:widowControl w:val="0"/>
      <w:tabs>
        <w:tab w:val="left" w:pos="2580"/>
        <w:tab w:val="left" w:pos="2985"/>
        <w:tab w:val="center" w:pos="4536"/>
        <w:tab w:val="right" w:pos="9072"/>
      </w:tabs>
      <w:autoSpaceDN w:val="0"/>
      <w:adjustRightInd w:val="0"/>
      <w:jc w:val="center"/>
      <w:rPr>
        <w:rFonts w:ascii="Arial" w:hAnsi="Arial" w:cs="Arial"/>
        <w:i/>
        <w:sz w:val="16"/>
      </w:rPr>
    </w:pPr>
    <w:r w:rsidRPr="00005237">
      <w:rPr>
        <w:rFonts w:ascii="Arial" w:hAnsi="Arial" w:cs="Arial"/>
        <w:i/>
        <w:sz w:val="16"/>
      </w:rPr>
      <w:t>OSP.271.2.2018</w:t>
    </w:r>
  </w:p>
  <w:p w:rsidR="00B263CF" w:rsidRDefault="00B263C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AEA"/>
    <w:rsid w:val="00005237"/>
    <w:rsid w:val="00347AEA"/>
    <w:rsid w:val="004B0A97"/>
    <w:rsid w:val="00593D05"/>
    <w:rsid w:val="0081542A"/>
    <w:rsid w:val="00AD3C39"/>
    <w:rsid w:val="00B263CF"/>
    <w:rsid w:val="00C16E0A"/>
    <w:rsid w:val="00F577A2"/>
    <w:rsid w:val="00FB1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63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263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263C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263C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263C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63C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63CF"/>
    <w:rPr>
      <w:rFonts w:ascii="Tahoma" w:eastAsia="Times New Roman" w:hAnsi="Tahoma" w:cs="Tahoma"/>
      <w:sz w:val="16"/>
      <w:szCs w:val="16"/>
      <w:lang w:eastAsia="pl-PL"/>
    </w:rPr>
  </w:style>
  <w:style w:type="table" w:customStyle="1" w:styleId="Tabela-Siatka2">
    <w:name w:val="Tabela - Siatka2"/>
    <w:basedOn w:val="Standardowy"/>
    <w:next w:val="Tabela-Siatka"/>
    <w:uiPriority w:val="59"/>
    <w:locked/>
    <w:rsid w:val="00005237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0052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63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263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263C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263C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263C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63C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63CF"/>
    <w:rPr>
      <w:rFonts w:ascii="Tahoma" w:eastAsia="Times New Roman" w:hAnsi="Tahoma" w:cs="Tahoma"/>
      <w:sz w:val="16"/>
      <w:szCs w:val="16"/>
      <w:lang w:eastAsia="pl-PL"/>
    </w:rPr>
  </w:style>
  <w:style w:type="table" w:customStyle="1" w:styleId="Tabela-Siatka2">
    <w:name w:val="Tabela - Siatka2"/>
    <w:basedOn w:val="Standardowy"/>
    <w:next w:val="Tabela-Siatka"/>
    <w:uiPriority w:val="59"/>
    <w:locked/>
    <w:rsid w:val="00005237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0052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6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Tyczyńska</dc:creator>
  <cp:lastModifiedBy>Agnieszka Tyczyńska</cp:lastModifiedBy>
  <cp:revision>9</cp:revision>
  <cp:lastPrinted>2018-07-31T06:15:00Z</cp:lastPrinted>
  <dcterms:created xsi:type="dcterms:W3CDTF">2017-05-05T09:55:00Z</dcterms:created>
  <dcterms:modified xsi:type="dcterms:W3CDTF">2018-07-31T06:15:00Z</dcterms:modified>
</cp:coreProperties>
</file>