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Pieczęć firmowa Wykonawcy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my*, niżej podpisany / podpisani *</w:t>
      </w:r>
    </w:p>
    <w:p w:rsidR="00B263CF" w:rsidRDefault="00B263CF" w:rsidP="00B263C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63CF" w:rsidRDefault="00B263CF" w:rsidP="00B263C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 / oświadczamy*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iż wyrażam / wyrażamy* zgodę na przedłużenie </w:t>
      </w:r>
      <w:r>
        <w:rPr>
          <w:rFonts w:ascii="Arial" w:hAnsi="Arial" w:cs="Arial"/>
          <w:b/>
          <w:sz w:val="22"/>
          <w:szCs w:val="22"/>
        </w:rPr>
        <w:t xml:space="preserve">terminu związania ofertą </w:t>
      </w:r>
      <w:r>
        <w:rPr>
          <w:rFonts w:ascii="Arial" w:hAnsi="Arial" w:cs="Arial"/>
          <w:sz w:val="22"/>
          <w:szCs w:val="22"/>
        </w:rPr>
        <w:t xml:space="preserve">o okres kolejnych 30 dni, zgodnie z wnioskiem Zamawiającego do dnia </w:t>
      </w:r>
      <w:r>
        <w:rPr>
          <w:rFonts w:ascii="Arial" w:hAnsi="Arial" w:cs="Arial"/>
          <w:b/>
          <w:sz w:val="22"/>
          <w:szCs w:val="22"/>
        </w:rPr>
        <w:t>11.06.2017 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Jednocześnie oświadczam / oświadczamy*, że jesteśmy związani złożoną ofertą w postępowaniu o udzielenie zamówienia, prowadzonego w trybie przetargu nieograniczonego na zadanie pn.</w:t>
      </w:r>
      <w:r>
        <w:rPr>
          <w:rFonts w:ascii="Arial" w:eastAsiaTheme="minorHAnsi" w:hAnsi="Arial" w:cs="Arial"/>
          <w:b/>
          <w:bCs/>
          <w:noProof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„Przebudowa drogi Soczówki - Wierzchowisko”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przez łączny okres 60 dni liczonych od dnia upływu terminu składania ofert.</w:t>
      </w: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* niepotrzebne skreślić</w:t>
      </w: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……………………………………</w:t>
      </w:r>
    </w:p>
    <w:p w:rsidR="00B263CF" w:rsidRDefault="00B263CF" w:rsidP="00B263CF">
      <w:pPr>
        <w:tabs>
          <w:tab w:val="left" w:pos="5387"/>
        </w:tabs>
        <w:ind w:left="6096" w:hanging="60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/miejscowość, data/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/podpisy i pieczęcie osób upoważnionych do reprezentowania Wykonawcy/</w:t>
      </w:r>
    </w:p>
    <w:p w:rsidR="0081542A" w:rsidRDefault="0081542A"/>
    <w:sectPr w:rsidR="008154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3CF" w:rsidRDefault="00B263CF" w:rsidP="00B263CF">
      <w:r>
        <w:separator/>
      </w:r>
    </w:p>
  </w:endnote>
  <w:endnote w:type="continuationSeparator" w:id="0">
    <w:p w:rsidR="00B263CF" w:rsidRDefault="00B263CF" w:rsidP="00B2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3CF" w:rsidRDefault="00B263CF" w:rsidP="00B263CF">
      <w:r>
        <w:separator/>
      </w:r>
    </w:p>
  </w:footnote>
  <w:footnote w:type="continuationSeparator" w:id="0">
    <w:p w:rsidR="00B263CF" w:rsidRDefault="00B263CF" w:rsidP="00B2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B263CF" w:rsidRPr="007F1171" w:rsidTr="00764C56">
      <w:trPr>
        <w:jc w:val="center"/>
      </w:trPr>
      <w:tc>
        <w:tcPr>
          <w:tcW w:w="3070" w:type="dxa"/>
          <w:shd w:val="clear" w:color="auto" w:fill="auto"/>
          <w:vAlign w:val="center"/>
        </w:tcPr>
        <w:p w:rsidR="00B263CF" w:rsidRPr="007F1171" w:rsidRDefault="00B263CF" w:rsidP="00764C56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hAnsi="Arial" w:cs="Arial"/>
              <w:bCs/>
              <w:i/>
              <w:sz w:val="16"/>
              <w:szCs w:val="28"/>
            </w:rPr>
          </w:pPr>
          <w:r>
            <w:rPr>
              <w:noProof/>
            </w:rPr>
            <w:drawing>
              <wp:inline distT="0" distB="0" distL="0" distR="0" wp14:anchorId="6D76B003" wp14:editId="7D4B4DDC">
                <wp:extent cx="1076325" cy="904875"/>
                <wp:effectExtent l="0" t="0" r="9525" b="9525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B263CF" w:rsidRPr="007F1171" w:rsidRDefault="00B263CF" w:rsidP="00764C56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hAnsi="Arial" w:cs="Arial"/>
              <w:bCs/>
              <w:i/>
              <w:sz w:val="16"/>
              <w:szCs w:val="28"/>
            </w:rPr>
          </w:pPr>
          <w:r>
            <w:rPr>
              <w:noProof/>
            </w:rPr>
            <w:drawing>
              <wp:inline distT="0" distB="0" distL="0" distR="0" wp14:anchorId="4CF6EAFB" wp14:editId="37A174FA">
                <wp:extent cx="1076325" cy="695325"/>
                <wp:effectExtent l="0" t="0" r="0" b="0"/>
                <wp:docPr id="14" name="Obraz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B263CF" w:rsidRPr="007F1171" w:rsidRDefault="00B263CF" w:rsidP="00764C56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hAnsi="Arial" w:cs="Arial"/>
              <w:bCs/>
              <w:i/>
              <w:sz w:val="16"/>
              <w:szCs w:val="28"/>
            </w:rPr>
          </w:pPr>
          <w:r>
            <w:rPr>
              <w:noProof/>
            </w:rPr>
            <w:drawing>
              <wp:inline distT="0" distB="0" distL="0" distR="0" wp14:anchorId="481173D6" wp14:editId="6095AA7D">
                <wp:extent cx="1076325" cy="723900"/>
                <wp:effectExtent l="0" t="0" r="9525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263CF" w:rsidRPr="007F1171" w:rsidRDefault="00B263CF" w:rsidP="00B263CF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hAnsi="Arial" w:cs="Arial"/>
        <w:bCs/>
        <w:i/>
        <w:sz w:val="16"/>
        <w:szCs w:val="28"/>
      </w:rPr>
    </w:pPr>
  </w:p>
  <w:p w:rsidR="00B263CF" w:rsidRPr="003F3B1D" w:rsidRDefault="00B263CF" w:rsidP="00B263CF">
    <w:pPr>
      <w:widowControl w:val="0"/>
      <w:tabs>
        <w:tab w:val="left" w:pos="2580"/>
        <w:tab w:val="left" w:pos="2985"/>
        <w:tab w:val="center" w:pos="4536"/>
        <w:tab w:val="right" w:pos="9072"/>
      </w:tabs>
      <w:autoSpaceDN w:val="0"/>
      <w:adjustRightInd w:val="0"/>
      <w:jc w:val="center"/>
      <w:rPr>
        <w:rFonts w:ascii="Arial" w:hAnsi="Arial" w:cs="Arial"/>
        <w:b/>
        <w:bCs/>
        <w:i/>
        <w:sz w:val="16"/>
        <w:szCs w:val="28"/>
      </w:rPr>
    </w:pPr>
    <w:r w:rsidRPr="003F3B1D">
      <w:rPr>
        <w:rFonts w:ascii="Arial" w:hAnsi="Arial" w:cs="Arial"/>
        <w:bCs/>
        <w:i/>
        <w:sz w:val="16"/>
        <w:szCs w:val="28"/>
      </w:rPr>
      <w:t>Przetarg nieograniczony na zadanie pn.:</w:t>
    </w:r>
    <w:r w:rsidRPr="003F3B1D">
      <w:rPr>
        <w:rFonts w:ascii="Arial" w:hAnsi="Arial" w:cs="Arial"/>
        <w:b/>
        <w:bCs/>
        <w:i/>
        <w:sz w:val="16"/>
        <w:szCs w:val="28"/>
      </w:rPr>
      <w:t xml:space="preserve"> „Przebudowa drogi </w:t>
    </w:r>
    <w:r>
      <w:rPr>
        <w:rFonts w:ascii="Arial" w:hAnsi="Arial" w:cs="Arial"/>
        <w:b/>
        <w:bCs/>
        <w:i/>
        <w:sz w:val="16"/>
        <w:szCs w:val="28"/>
      </w:rPr>
      <w:t>Soczówki - Wierzchowisko</w:t>
    </w:r>
    <w:r w:rsidRPr="003F3B1D">
      <w:rPr>
        <w:rFonts w:ascii="Arial" w:hAnsi="Arial" w:cs="Arial"/>
        <w:b/>
        <w:bCs/>
        <w:i/>
        <w:sz w:val="16"/>
        <w:szCs w:val="28"/>
      </w:rPr>
      <w:t>”</w:t>
    </w:r>
  </w:p>
  <w:p w:rsidR="00B263CF" w:rsidRDefault="00B263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AEA"/>
    <w:rsid w:val="00347AEA"/>
    <w:rsid w:val="0081542A"/>
    <w:rsid w:val="00B263CF"/>
    <w:rsid w:val="00FB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3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3C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3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3C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Agnieszka Tyczyńska</cp:lastModifiedBy>
  <cp:revision>3</cp:revision>
  <cp:lastPrinted>2017-05-05T10:20:00Z</cp:lastPrinted>
  <dcterms:created xsi:type="dcterms:W3CDTF">2017-05-05T09:55:00Z</dcterms:created>
  <dcterms:modified xsi:type="dcterms:W3CDTF">2017-05-05T10:20:00Z</dcterms:modified>
</cp:coreProperties>
</file>