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5A4" w:rsidRPr="006F05A4" w:rsidRDefault="006F05A4" w:rsidP="006F05A4">
      <w:pPr>
        <w:jc w:val="right"/>
        <w:rPr>
          <w:i/>
        </w:rPr>
      </w:pPr>
      <w:bookmarkStart w:id="0" w:name="_GoBack"/>
      <w:bookmarkEnd w:id="0"/>
      <w:r w:rsidRPr="006F05A4">
        <w:rPr>
          <w:i/>
        </w:rPr>
        <w:t xml:space="preserve">Załącznik Nr </w:t>
      </w:r>
      <w:r w:rsidR="00AD6B87">
        <w:rPr>
          <w:i/>
        </w:rPr>
        <w:t>6</w:t>
      </w:r>
      <w:r w:rsidRPr="006F05A4">
        <w:rPr>
          <w:i/>
        </w:rPr>
        <w:t xml:space="preserve"> do SIWZ</w:t>
      </w:r>
    </w:p>
    <w:p w:rsidR="007E0B4B" w:rsidRDefault="006F05A4" w:rsidP="006F05A4">
      <w:pPr>
        <w:jc w:val="center"/>
        <w:rPr>
          <w:b/>
          <w:sz w:val="24"/>
        </w:rPr>
      </w:pPr>
      <w:r w:rsidRPr="006F05A4">
        <w:rPr>
          <w:b/>
          <w:sz w:val="24"/>
        </w:rPr>
        <w:t>OPIS PRZEDMIOTU ZAMÓWIENIA</w:t>
      </w:r>
    </w:p>
    <w:p w:rsidR="006F05A4" w:rsidRDefault="006F05A4" w:rsidP="006F05A4">
      <w:pPr>
        <w:jc w:val="both"/>
        <w:rPr>
          <w:sz w:val="24"/>
        </w:rPr>
      </w:pPr>
      <w:r w:rsidRPr="006F05A4">
        <w:rPr>
          <w:sz w:val="24"/>
        </w:rPr>
        <w:t>Prz</w:t>
      </w:r>
      <w:r>
        <w:rPr>
          <w:sz w:val="24"/>
        </w:rPr>
        <w:t xml:space="preserve">edmiotem zamówienia jest </w:t>
      </w:r>
      <w:r w:rsidR="00E21DD6">
        <w:rPr>
          <w:sz w:val="24"/>
        </w:rPr>
        <w:t xml:space="preserve">dobór </w:t>
      </w:r>
      <w:r w:rsidR="00CE4E5C">
        <w:rPr>
          <w:sz w:val="24"/>
        </w:rPr>
        <w:t>dostawa</w:t>
      </w:r>
      <w:r w:rsidR="00E21DD6">
        <w:rPr>
          <w:sz w:val="24"/>
        </w:rPr>
        <w:t xml:space="preserve"> oraz montaż</w:t>
      </w:r>
      <w:r w:rsidR="00CE4E5C">
        <w:rPr>
          <w:sz w:val="24"/>
        </w:rPr>
        <w:t xml:space="preserve"> </w:t>
      </w:r>
      <w:r w:rsidR="00E21DD6">
        <w:rPr>
          <w:sz w:val="24"/>
        </w:rPr>
        <w:t>trzech nowych</w:t>
      </w:r>
      <w:r>
        <w:rPr>
          <w:sz w:val="24"/>
        </w:rPr>
        <w:t xml:space="preserve"> agregatów prądotwórczych. Agregaty będą wykorzystywane do </w:t>
      </w:r>
      <w:r w:rsidR="00A23576">
        <w:rPr>
          <w:sz w:val="24"/>
        </w:rPr>
        <w:t>pracy</w:t>
      </w:r>
      <w:r w:rsidR="00CE4E5C">
        <w:rPr>
          <w:sz w:val="24"/>
        </w:rPr>
        <w:t xml:space="preserve"> stacji wodociągowych i </w:t>
      </w:r>
      <w:r>
        <w:rPr>
          <w:sz w:val="24"/>
        </w:rPr>
        <w:t>przepompowni wody na terenie Gminy Żarnów</w:t>
      </w:r>
      <w:r w:rsidR="00A23576">
        <w:rPr>
          <w:sz w:val="24"/>
        </w:rPr>
        <w:t xml:space="preserve"> jako zasilanie awaryjne w przypadku przerw w dostawie energii</w:t>
      </w:r>
      <w:r>
        <w:rPr>
          <w:sz w:val="24"/>
        </w:rPr>
        <w:t>.</w:t>
      </w:r>
    </w:p>
    <w:p w:rsidR="006F05A4" w:rsidRDefault="00E21DD6" w:rsidP="006F05A4">
      <w:pPr>
        <w:pStyle w:val="Akapitzlist"/>
        <w:numPr>
          <w:ilvl w:val="0"/>
          <w:numId w:val="2"/>
        </w:numPr>
        <w:tabs>
          <w:tab w:val="left" w:pos="142"/>
        </w:tabs>
        <w:ind w:left="142" w:hanging="142"/>
        <w:jc w:val="both"/>
        <w:rPr>
          <w:b/>
          <w:sz w:val="24"/>
        </w:rPr>
      </w:pPr>
      <w:r>
        <w:rPr>
          <w:b/>
          <w:sz w:val="24"/>
        </w:rPr>
        <w:t>Dostawa</w:t>
      </w:r>
      <w:r w:rsidR="006F05A4" w:rsidRPr="006F05A4">
        <w:rPr>
          <w:b/>
          <w:sz w:val="24"/>
        </w:rPr>
        <w:t xml:space="preserve"> jednego agregatu prądotwórczego</w:t>
      </w:r>
      <w:r>
        <w:rPr>
          <w:b/>
          <w:sz w:val="24"/>
        </w:rPr>
        <w:t xml:space="preserve"> wraz z montażem</w:t>
      </w:r>
      <w:r w:rsidR="006F05A4" w:rsidRPr="006F05A4">
        <w:rPr>
          <w:b/>
          <w:sz w:val="24"/>
        </w:rPr>
        <w:t xml:space="preserve"> </w:t>
      </w:r>
      <w:r w:rsidR="00966CC3">
        <w:rPr>
          <w:b/>
          <w:sz w:val="24"/>
        </w:rPr>
        <w:t>(Ruszenice)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20001C" w:rsidTr="0020001C">
        <w:tc>
          <w:tcPr>
            <w:tcW w:w="675" w:type="dxa"/>
            <w:vAlign w:val="center"/>
          </w:tcPr>
          <w:p w:rsidR="0020001C" w:rsidRDefault="0020001C" w:rsidP="0020001C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Lp.</w:t>
            </w:r>
          </w:p>
        </w:tc>
        <w:tc>
          <w:tcPr>
            <w:tcW w:w="5466" w:type="dxa"/>
            <w:vAlign w:val="center"/>
          </w:tcPr>
          <w:p w:rsidR="0020001C" w:rsidRDefault="0020001C" w:rsidP="0020001C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Wymagania</w:t>
            </w:r>
          </w:p>
        </w:tc>
        <w:tc>
          <w:tcPr>
            <w:tcW w:w="3071" w:type="dxa"/>
            <w:vAlign w:val="center"/>
          </w:tcPr>
          <w:p w:rsidR="0020001C" w:rsidRDefault="0020001C" w:rsidP="0020001C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Opis parametru (Wypełnia Wykonawca)</w:t>
            </w:r>
          </w:p>
        </w:tc>
      </w:tr>
      <w:tr w:rsidR="002E73C6" w:rsidTr="0020001C">
        <w:trPr>
          <w:trHeight w:val="510"/>
        </w:trPr>
        <w:tc>
          <w:tcPr>
            <w:tcW w:w="675" w:type="dxa"/>
          </w:tcPr>
          <w:p w:rsidR="002E73C6" w:rsidRDefault="002E73C6" w:rsidP="00A914D6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466" w:type="dxa"/>
          </w:tcPr>
          <w:p w:rsidR="002E73C6" w:rsidRPr="0020001C" w:rsidRDefault="002E73C6" w:rsidP="0020001C">
            <w:pPr>
              <w:jc w:val="both"/>
              <w:rPr>
                <w:sz w:val="24"/>
              </w:rPr>
            </w:pPr>
            <w:r>
              <w:rPr>
                <w:sz w:val="24"/>
              </w:rPr>
              <w:t>Proponowany model</w:t>
            </w:r>
          </w:p>
        </w:tc>
        <w:tc>
          <w:tcPr>
            <w:tcW w:w="3071" w:type="dxa"/>
          </w:tcPr>
          <w:p w:rsidR="002E73C6" w:rsidRDefault="002E73C6" w:rsidP="0020001C">
            <w:pPr>
              <w:tabs>
                <w:tab w:val="left" w:pos="142"/>
              </w:tabs>
              <w:jc w:val="both"/>
              <w:rPr>
                <w:b/>
                <w:sz w:val="24"/>
              </w:rPr>
            </w:pPr>
          </w:p>
        </w:tc>
      </w:tr>
      <w:tr w:rsidR="002E73C6" w:rsidTr="0020001C">
        <w:trPr>
          <w:trHeight w:val="510"/>
        </w:trPr>
        <w:tc>
          <w:tcPr>
            <w:tcW w:w="675" w:type="dxa"/>
          </w:tcPr>
          <w:p w:rsidR="002E73C6" w:rsidRDefault="002E73C6" w:rsidP="00A914D6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466" w:type="dxa"/>
          </w:tcPr>
          <w:p w:rsidR="002E73C6" w:rsidRPr="0020001C" w:rsidRDefault="00696E28" w:rsidP="00966CC3">
            <w:pPr>
              <w:jc w:val="both"/>
              <w:rPr>
                <w:sz w:val="24"/>
              </w:rPr>
            </w:pPr>
            <w:r>
              <w:rPr>
                <w:sz w:val="24"/>
              </w:rPr>
              <w:t>M</w:t>
            </w:r>
            <w:r w:rsidR="00966CC3">
              <w:rPr>
                <w:sz w:val="24"/>
              </w:rPr>
              <w:t>oc</w:t>
            </w:r>
            <w:r w:rsidR="002E73C6" w:rsidRPr="0020001C">
              <w:rPr>
                <w:sz w:val="24"/>
              </w:rPr>
              <w:t xml:space="preserve"> </w:t>
            </w:r>
            <w:r w:rsidR="00966CC3" w:rsidRPr="0020001C">
              <w:rPr>
                <w:sz w:val="24"/>
              </w:rPr>
              <w:t>ciągł</w:t>
            </w:r>
            <w:r>
              <w:rPr>
                <w:sz w:val="24"/>
              </w:rPr>
              <w:t>a</w:t>
            </w:r>
            <w:r w:rsidR="00966CC3" w:rsidRPr="0020001C">
              <w:rPr>
                <w:sz w:val="24"/>
              </w:rPr>
              <w:t xml:space="preserve"> </w:t>
            </w:r>
            <w:r w:rsidR="002E73C6" w:rsidRPr="0020001C">
              <w:rPr>
                <w:sz w:val="24"/>
              </w:rPr>
              <w:t xml:space="preserve">agregatu </w:t>
            </w:r>
            <w:r>
              <w:rPr>
                <w:sz w:val="24"/>
              </w:rPr>
              <w:t>min. 155 kVA</w:t>
            </w:r>
          </w:p>
        </w:tc>
        <w:tc>
          <w:tcPr>
            <w:tcW w:w="3071" w:type="dxa"/>
          </w:tcPr>
          <w:p w:rsidR="002E73C6" w:rsidRDefault="002E73C6" w:rsidP="0020001C">
            <w:pPr>
              <w:tabs>
                <w:tab w:val="left" w:pos="142"/>
              </w:tabs>
              <w:jc w:val="both"/>
              <w:rPr>
                <w:b/>
                <w:sz w:val="24"/>
              </w:rPr>
            </w:pPr>
          </w:p>
        </w:tc>
      </w:tr>
      <w:tr w:rsidR="00696E28" w:rsidTr="0020001C">
        <w:trPr>
          <w:trHeight w:val="510"/>
        </w:trPr>
        <w:tc>
          <w:tcPr>
            <w:tcW w:w="675" w:type="dxa"/>
          </w:tcPr>
          <w:p w:rsidR="00696E28" w:rsidRDefault="00696E28" w:rsidP="00696E28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466" w:type="dxa"/>
          </w:tcPr>
          <w:p w:rsidR="00696E28" w:rsidRDefault="00696E28" w:rsidP="00966CC3">
            <w:pPr>
              <w:jc w:val="both"/>
              <w:rPr>
                <w:sz w:val="24"/>
              </w:rPr>
            </w:pPr>
            <w:r>
              <w:rPr>
                <w:sz w:val="24"/>
              </w:rPr>
              <w:t>Sterownik z modułem monitorowania GSM</w:t>
            </w:r>
          </w:p>
        </w:tc>
        <w:tc>
          <w:tcPr>
            <w:tcW w:w="3071" w:type="dxa"/>
          </w:tcPr>
          <w:p w:rsidR="00696E28" w:rsidRDefault="00696E28" w:rsidP="0020001C">
            <w:pPr>
              <w:tabs>
                <w:tab w:val="left" w:pos="142"/>
              </w:tabs>
              <w:jc w:val="both"/>
              <w:rPr>
                <w:b/>
                <w:sz w:val="24"/>
              </w:rPr>
            </w:pPr>
          </w:p>
        </w:tc>
      </w:tr>
      <w:tr w:rsidR="00696E28" w:rsidTr="0020001C">
        <w:trPr>
          <w:trHeight w:val="510"/>
        </w:trPr>
        <w:tc>
          <w:tcPr>
            <w:tcW w:w="675" w:type="dxa"/>
          </w:tcPr>
          <w:p w:rsidR="00696E28" w:rsidRDefault="00696E28" w:rsidP="00696E28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466" w:type="dxa"/>
          </w:tcPr>
          <w:p w:rsidR="00696E28" w:rsidRPr="0020001C" w:rsidRDefault="00696E28" w:rsidP="00696E28">
            <w:pPr>
              <w:tabs>
                <w:tab w:val="left" w:pos="142"/>
              </w:tabs>
              <w:jc w:val="both"/>
              <w:rPr>
                <w:sz w:val="24"/>
              </w:rPr>
            </w:pPr>
            <w:r w:rsidRPr="0020001C">
              <w:rPr>
                <w:sz w:val="24"/>
              </w:rPr>
              <w:t>Nowy</w:t>
            </w:r>
          </w:p>
        </w:tc>
        <w:tc>
          <w:tcPr>
            <w:tcW w:w="3071" w:type="dxa"/>
          </w:tcPr>
          <w:p w:rsidR="00696E28" w:rsidRDefault="00696E28" w:rsidP="00696E28">
            <w:pPr>
              <w:tabs>
                <w:tab w:val="left" w:pos="142"/>
              </w:tabs>
              <w:jc w:val="both"/>
              <w:rPr>
                <w:b/>
                <w:sz w:val="24"/>
              </w:rPr>
            </w:pPr>
          </w:p>
        </w:tc>
      </w:tr>
      <w:tr w:rsidR="00696E28" w:rsidTr="0020001C">
        <w:trPr>
          <w:trHeight w:val="510"/>
        </w:trPr>
        <w:tc>
          <w:tcPr>
            <w:tcW w:w="675" w:type="dxa"/>
          </w:tcPr>
          <w:p w:rsidR="00696E28" w:rsidRDefault="00696E28" w:rsidP="00696E28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466" w:type="dxa"/>
          </w:tcPr>
          <w:p w:rsidR="00696E28" w:rsidRPr="0020001C" w:rsidRDefault="00696E28" w:rsidP="00696E28">
            <w:pPr>
              <w:jc w:val="both"/>
              <w:rPr>
                <w:sz w:val="24"/>
              </w:rPr>
            </w:pPr>
            <w:r w:rsidRPr="0020001C">
              <w:rPr>
                <w:sz w:val="24"/>
              </w:rPr>
              <w:t>Silnik wysokoprężny: min. 1500 obr./min.</w:t>
            </w:r>
          </w:p>
        </w:tc>
        <w:tc>
          <w:tcPr>
            <w:tcW w:w="3071" w:type="dxa"/>
          </w:tcPr>
          <w:p w:rsidR="00696E28" w:rsidRDefault="00696E28" w:rsidP="00696E28">
            <w:pPr>
              <w:tabs>
                <w:tab w:val="left" w:pos="142"/>
              </w:tabs>
              <w:jc w:val="both"/>
              <w:rPr>
                <w:b/>
                <w:sz w:val="24"/>
              </w:rPr>
            </w:pPr>
          </w:p>
        </w:tc>
      </w:tr>
      <w:tr w:rsidR="00696E28" w:rsidTr="0020001C">
        <w:trPr>
          <w:trHeight w:val="510"/>
        </w:trPr>
        <w:tc>
          <w:tcPr>
            <w:tcW w:w="675" w:type="dxa"/>
          </w:tcPr>
          <w:p w:rsidR="00696E28" w:rsidRDefault="00696E28" w:rsidP="00696E28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466" w:type="dxa"/>
          </w:tcPr>
          <w:p w:rsidR="00696E28" w:rsidRPr="0020001C" w:rsidRDefault="00696E28" w:rsidP="00696E28">
            <w:pPr>
              <w:jc w:val="both"/>
              <w:rPr>
                <w:sz w:val="24"/>
              </w:rPr>
            </w:pPr>
            <w:r w:rsidRPr="0020001C">
              <w:rPr>
                <w:sz w:val="24"/>
              </w:rPr>
              <w:t xml:space="preserve">Zbiornik paliwa: min. </w:t>
            </w:r>
            <w:r>
              <w:rPr>
                <w:sz w:val="24"/>
              </w:rPr>
              <w:t>2</w:t>
            </w:r>
            <w:r w:rsidRPr="0020001C">
              <w:rPr>
                <w:sz w:val="24"/>
              </w:rPr>
              <w:t>00l.</w:t>
            </w:r>
            <w:r w:rsidR="00B205EC">
              <w:rPr>
                <w:sz w:val="24"/>
              </w:rPr>
              <w:t xml:space="preserve"> </w:t>
            </w:r>
            <w:r w:rsidR="00B205EC" w:rsidRPr="00B205EC">
              <w:rPr>
                <w:sz w:val="24"/>
              </w:rPr>
              <w:t>(pełen podczas odbioru przedmiotu zamówienia)</w:t>
            </w:r>
          </w:p>
        </w:tc>
        <w:tc>
          <w:tcPr>
            <w:tcW w:w="3071" w:type="dxa"/>
          </w:tcPr>
          <w:p w:rsidR="00696E28" w:rsidRDefault="00696E28" w:rsidP="00696E28">
            <w:pPr>
              <w:tabs>
                <w:tab w:val="left" w:pos="142"/>
              </w:tabs>
              <w:jc w:val="both"/>
              <w:rPr>
                <w:b/>
                <w:sz w:val="24"/>
              </w:rPr>
            </w:pPr>
          </w:p>
        </w:tc>
      </w:tr>
      <w:tr w:rsidR="00696E28" w:rsidTr="0020001C">
        <w:trPr>
          <w:trHeight w:val="510"/>
        </w:trPr>
        <w:tc>
          <w:tcPr>
            <w:tcW w:w="675" w:type="dxa"/>
          </w:tcPr>
          <w:p w:rsidR="00696E28" w:rsidRDefault="00B205EC" w:rsidP="00696E28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466" w:type="dxa"/>
          </w:tcPr>
          <w:p w:rsidR="00696E28" w:rsidRPr="0020001C" w:rsidRDefault="00437EE8" w:rsidP="00696E28">
            <w:pPr>
              <w:jc w:val="both"/>
              <w:rPr>
                <w:sz w:val="24"/>
              </w:rPr>
            </w:pPr>
            <w:r w:rsidRPr="00AD6B87">
              <w:rPr>
                <w:sz w:val="24"/>
              </w:rPr>
              <w:t>Agregat w wersji zamkniętej do montaż</w:t>
            </w:r>
            <w:r>
              <w:rPr>
                <w:sz w:val="24"/>
              </w:rPr>
              <w:t>u</w:t>
            </w:r>
            <w:r w:rsidRPr="00AD6B87">
              <w:rPr>
                <w:sz w:val="24"/>
              </w:rPr>
              <w:t xml:space="preserve"> na zewnątrz budynku</w:t>
            </w:r>
          </w:p>
        </w:tc>
        <w:tc>
          <w:tcPr>
            <w:tcW w:w="3071" w:type="dxa"/>
          </w:tcPr>
          <w:p w:rsidR="00696E28" w:rsidRDefault="00696E28" w:rsidP="00696E28">
            <w:pPr>
              <w:tabs>
                <w:tab w:val="left" w:pos="142"/>
              </w:tabs>
              <w:jc w:val="both"/>
              <w:rPr>
                <w:b/>
                <w:sz w:val="24"/>
              </w:rPr>
            </w:pPr>
          </w:p>
        </w:tc>
      </w:tr>
      <w:tr w:rsidR="00E21DD6" w:rsidTr="0020001C">
        <w:trPr>
          <w:trHeight w:val="510"/>
        </w:trPr>
        <w:tc>
          <w:tcPr>
            <w:tcW w:w="675" w:type="dxa"/>
          </w:tcPr>
          <w:p w:rsidR="00E21DD6" w:rsidRDefault="00B205EC" w:rsidP="0020001C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466" w:type="dxa"/>
          </w:tcPr>
          <w:p w:rsidR="00E21DD6" w:rsidRPr="0020001C" w:rsidRDefault="00E21DD6" w:rsidP="00E21DD6">
            <w:pPr>
              <w:jc w:val="both"/>
              <w:rPr>
                <w:sz w:val="24"/>
              </w:rPr>
            </w:pPr>
            <w:r>
              <w:rPr>
                <w:sz w:val="24"/>
              </w:rPr>
              <w:t>Instalacja</w:t>
            </w:r>
            <w:r w:rsidRPr="00E21DD6">
              <w:rPr>
                <w:sz w:val="24"/>
              </w:rPr>
              <w:t xml:space="preserve"> układów SZR</w:t>
            </w:r>
            <w:r>
              <w:rPr>
                <w:sz w:val="24"/>
              </w:rPr>
              <w:t xml:space="preserve"> (samoczynne załączanie rezerwy)</w:t>
            </w:r>
            <w:r w:rsidR="008903C2">
              <w:rPr>
                <w:sz w:val="24"/>
              </w:rPr>
              <w:t xml:space="preserve"> wewnątrz budynku</w:t>
            </w:r>
          </w:p>
        </w:tc>
        <w:tc>
          <w:tcPr>
            <w:tcW w:w="3071" w:type="dxa"/>
          </w:tcPr>
          <w:p w:rsidR="00E21DD6" w:rsidRDefault="00E21DD6" w:rsidP="0020001C">
            <w:pPr>
              <w:tabs>
                <w:tab w:val="left" w:pos="142"/>
              </w:tabs>
              <w:jc w:val="both"/>
              <w:rPr>
                <w:b/>
                <w:sz w:val="24"/>
              </w:rPr>
            </w:pPr>
          </w:p>
        </w:tc>
      </w:tr>
    </w:tbl>
    <w:p w:rsidR="0020001C" w:rsidRDefault="0020001C" w:rsidP="0020001C">
      <w:pPr>
        <w:spacing w:after="0"/>
        <w:jc w:val="both"/>
        <w:rPr>
          <w:b/>
          <w:sz w:val="24"/>
        </w:rPr>
      </w:pPr>
    </w:p>
    <w:p w:rsidR="00822512" w:rsidRPr="0020001C" w:rsidRDefault="00822512" w:rsidP="0020001C">
      <w:pPr>
        <w:spacing w:after="0"/>
        <w:jc w:val="both"/>
        <w:rPr>
          <w:sz w:val="24"/>
        </w:rPr>
      </w:pPr>
      <w:r w:rsidRPr="0020001C">
        <w:rPr>
          <w:sz w:val="24"/>
        </w:rPr>
        <w:t>W zakres zamówienia wchodzi także:</w:t>
      </w:r>
    </w:p>
    <w:p w:rsidR="00822512" w:rsidRDefault="00822512" w:rsidP="0020001C">
      <w:pPr>
        <w:pStyle w:val="Akapitzlist"/>
        <w:numPr>
          <w:ilvl w:val="0"/>
          <w:numId w:val="5"/>
        </w:numPr>
        <w:tabs>
          <w:tab w:val="left" w:pos="1134"/>
        </w:tabs>
        <w:spacing w:after="0"/>
        <w:ind w:left="851" w:hanging="11"/>
        <w:jc w:val="both"/>
        <w:rPr>
          <w:sz w:val="24"/>
        </w:rPr>
      </w:pPr>
      <w:r w:rsidRPr="00822512">
        <w:rPr>
          <w:sz w:val="24"/>
        </w:rPr>
        <w:t xml:space="preserve"> wykonanie instalac</w:t>
      </w:r>
      <w:r>
        <w:rPr>
          <w:sz w:val="24"/>
        </w:rPr>
        <w:t>ji elektrycznej i sterowniczej</w:t>
      </w:r>
    </w:p>
    <w:p w:rsidR="00C840C0" w:rsidRDefault="00C840C0" w:rsidP="0020001C">
      <w:pPr>
        <w:pStyle w:val="Akapitzlist"/>
        <w:numPr>
          <w:ilvl w:val="0"/>
          <w:numId w:val="5"/>
        </w:numPr>
        <w:tabs>
          <w:tab w:val="left" w:pos="1134"/>
        </w:tabs>
        <w:spacing w:after="0"/>
        <w:ind w:left="851" w:hanging="11"/>
        <w:jc w:val="both"/>
        <w:rPr>
          <w:sz w:val="24"/>
        </w:rPr>
      </w:pPr>
      <w:r>
        <w:rPr>
          <w:sz w:val="24"/>
        </w:rPr>
        <w:t xml:space="preserve">płyta </w:t>
      </w:r>
      <w:r w:rsidR="008903C2">
        <w:rPr>
          <w:sz w:val="24"/>
        </w:rPr>
        <w:t>fundamentowa pod agregat</w:t>
      </w:r>
    </w:p>
    <w:p w:rsidR="00822512" w:rsidRDefault="00822512" w:rsidP="00822512">
      <w:pPr>
        <w:pStyle w:val="Akapitzlist"/>
        <w:numPr>
          <w:ilvl w:val="0"/>
          <w:numId w:val="5"/>
        </w:numPr>
        <w:tabs>
          <w:tab w:val="left" w:pos="1134"/>
        </w:tabs>
        <w:ind w:left="851" w:hanging="11"/>
        <w:jc w:val="both"/>
        <w:rPr>
          <w:sz w:val="24"/>
        </w:rPr>
      </w:pPr>
      <w:r w:rsidRPr="00822512">
        <w:rPr>
          <w:sz w:val="24"/>
        </w:rPr>
        <w:t>uz</w:t>
      </w:r>
      <w:r>
        <w:rPr>
          <w:sz w:val="24"/>
        </w:rPr>
        <w:t>g</w:t>
      </w:r>
      <w:r w:rsidRPr="00822512">
        <w:rPr>
          <w:sz w:val="24"/>
        </w:rPr>
        <w:t>odnienia z zakładem energetycznym (w tym</w:t>
      </w:r>
      <w:r>
        <w:rPr>
          <w:sz w:val="24"/>
        </w:rPr>
        <w:t xml:space="preserve"> projekt podłączenia agregatu)</w:t>
      </w:r>
    </w:p>
    <w:p w:rsidR="00822512" w:rsidRDefault="00822512" w:rsidP="00822512">
      <w:pPr>
        <w:pStyle w:val="Akapitzlist"/>
        <w:numPr>
          <w:ilvl w:val="0"/>
          <w:numId w:val="5"/>
        </w:numPr>
        <w:tabs>
          <w:tab w:val="left" w:pos="1134"/>
        </w:tabs>
        <w:ind w:left="851" w:hanging="11"/>
        <w:jc w:val="both"/>
        <w:rPr>
          <w:sz w:val="24"/>
        </w:rPr>
      </w:pPr>
      <w:r w:rsidRPr="00822512">
        <w:rPr>
          <w:sz w:val="24"/>
        </w:rPr>
        <w:t xml:space="preserve">projekt z naniesionym </w:t>
      </w:r>
      <w:r>
        <w:rPr>
          <w:sz w:val="24"/>
        </w:rPr>
        <w:t>agregatem</w:t>
      </w:r>
    </w:p>
    <w:p w:rsidR="00696E28" w:rsidRDefault="00696E28" w:rsidP="00822512">
      <w:pPr>
        <w:pStyle w:val="Akapitzlist"/>
        <w:numPr>
          <w:ilvl w:val="0"/>
          <w:numId w:val="5"/>
        </w:numPr>
        <w:tabs>
          <w:tab w:val="left" w:pos="1134"/>
        </w:tabs>
        <w:ind w:left="851" w:hanging="11"/>
        <w:jc w:val="both"/>
        <w:rPr>
          <w:sz w:val="24"/>
        </w:rPr>
      </w:pPr>
      <w:r>
        <w:rPr>
          <w:sz w:val="24"/>
        </w:rPr>
        <w:t>dostawa lampy</w:t>
      </w:r>
      <w:r w:rsidR="00B205EC">
        <w:rPr>
          <w:sz w:val="24"/>
        </w:rPr>
        <w:t xml:space="preserve"> z czujnikiem ruchu (</w:t>
      </w:r>
      <w:r>
        <w:rPr>
          <w:sz w:val="24"/>
        </w:rPr>
        <w:t>do montażu na budynku)</w:t>
      </w:r>
    </w:p>
    <w:p w:rsidR="00AD6B87" w:rsidRPr="00AD6B87" w:rsidRDefault="00AD6B87" w:rsidP="00AD6B87">
      <w:pPr>
        <w:tabs>
          <w:tab w:val="left" w:pos="1134"/>
        </w:tabs>
        <w:jc w:val="both"/>
        <w:rPr>
          <w:sz w:val="24"/>
        </w:rPr>
      </w:pPr>
      <w:r w:rsidRPr="00AD6B87">
        <w:rPr>
          <w:sz w:val="24"/>
        </w:rPr>
        <w:t>Zakres zamówienia obejmuje montaż i uruchomienie urządzeń, a także przeszkolenie użytkowników w zakresie ich obsługi.</w:t>
      </w:r>
    </w:p>
    <w:p w:rsidR="003B2BDB" w:rsidRDefault="00D173D4" w:rsidP="003B2BDB">
      <w:pPr>
        <w:pStyle w:val="Akapitzlist"/>
        <w:numPr>
          <w:ilvl w:val="0"/>
          <w:numId w:val="2"/>
        </w:numPr>
        <w:tabs>
          <w:tab w:val="left" w:pos="142"/>
        </w:tabs>
        <w:ind w:left="142" w:hanging="142"/>
        <w:jc w:val="both"/>
        <w:rPr>
          <w:b/>
          <w:sz w:val="24"/>
        </w:rPr>
      </w:pPr>
      <w:r>
        <w:rPr>
          <w:b/>
          <w:sz w:val="24"/>
        </w:rPr>
        <w:t>Dostawa</w:t>
      </w:r>
      <w:r w:rsidR="003B2BDB" w:rsidRPr="003B2BDB">
        <w:rPr>
          <w:b/>
          <w:sz w:val="24"/>
        </w:rPr>
        <w:t xml:space="preserve"> jednego agregatu prądotwórczego</w:t>
      </w:r>
      <w:r>
        <w:rPr>
          <w:b/>
          <w:sz w:val="24"/>
        </w:rPr>
        <w:t xml:space="preserve"> mobilnego ręcznego</w:t>
      </w:r>
      <w:r w:rsidR="003B2BDB" w:rsidRPr="003B2BDB">
        <w:rPr>
          <w:b/>
          <w:sz w:val="24"/>
        </w:rPr>
        <w:t xml:space="preserve"> (Marcinków)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AD6B87" w:rsidTr="00AD6B87">
        <w:tc>
          <w:tcPr>
            <w:tcW w:w="675" w:type="dxa"/>
            <w:vAlign w:val="center"/>
          </w:tcPr>
          <w:p w:rsidR="00AD6B87" w:rsidRDefault="00AD6B87" w:rsidP="00AD6B87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Lp.</w:t>
            </w:r>
          </w:p>
        </w:tc>
        <w:tc>
          <w:tcPr>
            <w:tcW w:w="5466" w:type="dxa"/>
            <w:vAlign w:val="center"/>
          </w:tcPr>
          <w:p w:rsidR="00AD6B87" w:rsidRDefault="00AD6B87" w:rsidP="00AD6B87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Wymagania</w:t>
            </w:r>
          </w:p>
        </w:tc>
        <w:tc>
          <w:tcPr>
            <w:tcW w:w="3071" w:type="dxa"/>
            <w:vAlign w:val="center"/>
          </w:tcPr>
          <w:p w:rsidR="00AD6B87" w:rsidRDefault="00AD6B87" w:rsidP="00AD6B87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Opis parametru (Wypełnia Wykonawca)</w:t>
            </w:r>
          </w:p>
        </w:tc>
      </w:tr>
      <w:tr w:rsidR="002E73C6" w:rsidTr="00AD6B87">
        <w:trPr>
          <w:trHeight w:val="510"/>
        </w:trPr>
        <w:tc>
          <w:tcPr>
            <w:tcW w:w="675" w:type="dxa"/>
          </w:tcPr>
          <w:p w:rsidR="002E73C6" w:rsidRDefault="002E73C6" w:rsidP="00DB1BFF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466" w:type="dxa"/>
          </w:tcPr>
          <w:p w:rsidR="002E73C6" w:rsidRDefault="002E73C6" w:rsidP="00AD6B87">
            <w:pPr>
              <w:jc w:val="both"/>
              <w:rPr>
                <w:sz w:val="24"/>
              </w:rPr>
            </w:pPr>
            <w:r>
              <w:rPr>
                <w:sz w:val="24"/>
              </w:rPr>
              <w:t>Proponowany model</w:t>
            </w:r>
          </w:p>
        </w:tc>
        <w:tc>
          <w:tcPr>
            <w:tcW w:w="3071" w:type="dxa"/>
          </w:tcPr>
          <w:p w:rsidR="002E73C6" w:rsidRDefault="002E73C6" w:rsidP="00AD6B87">
            <w:pPr>
              <w:tabs>
                <w:tab w:val="left" w:pos="142"/>
              </w:tabs>
              <w:jc w:val="both"/>
              <w:rPr>
                <w:b/>
                <w:sz w:val="24"/>
              </w:rPr>
            </w:pPr>
          </w:p>
        </w:tc>
      </w:tr>
      <w:tr w:rsidR="002E73C6" w:rsidTr="00AD6B87">
        <w:trPr>
          <w:trHeight w:val="510"/>
        </w:trPr>
        <w:tc>
          <w:tcPr>
            <w:tcW w:w="675" w:type="dxa"/>
          </w:tcPr>
          <w:p w:rsidR="002E73C6" w:rsidRDefault="002E73C6" w:rsidP="00DB1BFF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466" w:type="dxa"/>
          </w:tcPr>
          <w:p w:rsidR="002E73C6" w:rsidRPr="0020001C" w:rsidRDefault="00696E28" w:rsidP="00AD6B87">
            <w:pPr>
              <w:jc w:val="both"/>
              <w:rPr>
                <w:sz w:val="24"/>
              </w:rPr>
            </w:pPr>
            <w:r>
              <w:rPr>
                <w:sz w:val="24"/>
              </w:rPr>
              <w:t>Moc</w:t>
            </w:r>
            <w:r w:rsidRPr="0020001C">
              <w:rPr>
                <w:sz w:val="24"/>
              </w:rPr>
              <w:t xml:space="preserve"> ciągł</w:t>
            </w:r>
            <w:r>
              <w:rPr>
                <w:sz w:val="24"/>
              </w:rPr>
              <w:t>a</w:t>
            </w:r>
            <w:r w:rsidRPr="0020001C">
              <w:rPr>
                <w:sz w:val="24"/>
              </w:rPr>
              <w:t xml:space="preserve"> agregatu </w:t>
            </w:r>
            <w:r>
              <w:rPr>
                <w:sz w:val="24"/>
              </w:rPr>
              <w:t>min. 45 kVA</w:t>
            </w:r>
          </w:p>
        </w:tc>
        <w:tc>
          <w:tcPr>
            <w:tcW w:w="3071" w:type="dxa"/>
          </w:tcPr>
          <w:p w:rsidR="002E73C6" w:rsidRDefault="002E73C6" w:rsidP="00AD6B87">
            <w:pPr>
              <w:tabs>
                <w:tab w:val="left" w:pos="142"/>
              </w:tabs>
              <w:jc w:val="both"/>
              <w:rPr>
                <w:b/>
                <w:sz w:val="24"/>
              </w:rPr>
            </w:pPr>
          </w:p>
        </w:tc>
      </w:tr>
      <w:tr w:rsidR="00437EE8" w:rsidTr="00AD6B87">
        <w:trPr>
          <w:trHeight w:val="510"/>
        </w:trPr>
        <w:tc>
          <w:tcPr>
            <w:tcW w:w="675" w:type="dxa"/>
          </w:tcPr>
          <w:p w:rsidR="00437EE8" w:rsidRDefault="00437EE8" w:rsidP="00437EE8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</w:p>
        </w:tc>
        <w:tc>
          <w:tcPr>
            <w:tcW w:w="5466" w:type="dxa"/>
          </w:tcPr>
          <w:p w:rsidR="00437EE8" w:rsidRDefault="00437EE8" w:rsidP="00437EE8">
            <w:pPr>
              <w:jc w:val="both"/>
              <w:rPr>
                <w:sz w:val="24"/>
              </w:rPr>
            </w:pPr>
            <w:r>
              <w:rPr>
                <w:sz w:val="24"/>
              </w:rPr>
              <w:t>Sterownik z modułem monitorowania GSM</w:t>
            </w:r>
          </w:p>
        </w:tc>
        <w:tc>
          <w:tcPr>
            <w:tcW w:w="3071" w:type="dxa"/>
          </w:tcPr>
          <w:p w:rsidR="00437EE8" w:rsidRDefault="00437EE8" w:rsidP="00437EE8">
            <w:pPr>
              <w:tabs>
                <w:tab w:val="left" w:pos="142"/>
              </w:tabs>
              <w:jc w:val="both"/>
              <w:rPr>
                <w:b/>
                <w:sz w:val="24"/>
              </w:rPr>
            </w:pPr>
          </w:p>
        </w:tc>
      </w:tr>
      <w:tr w:rsidR="002E73C6" w:rsidTr="00AD6B87">
        <w:trPr>
          <w:trHeight w:val="510"/>
        </w:trPr>
        <w:tc>
          <w:tcPr>
            <w:tcW w:w="675" w:type="dxa"/>
          </w:tcPr>
          <w:p w:rsidR="002E73C6" w:rsidRDefault="00437EE8" w:rsidP="00DB1BFF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466" w:type="dxa"/>
          </w:tcPr>
          <w:p w:rsidR="002E73C6" w:rsidRPr="0020001C" w:rsidRDefault="002E73C6" w:rsidP="00D173D4">
            <w:pPr>
              <w:tabs>
                <w:tab w:val="left" w:pos="142"/>
              </w:tabs>
              <w:jc w:val="both"/>
              <w:rPr>
                <w:sz w:val="24"/>
              </w:rPr>
            </w:pPr>
            <w:r w:rsidRPr="0020001C">
              <w:rPr>
                <w:sz w:val="24"/>
              </w:rPr>
              <w:t>Nowy</w:t>
            </w:r>
          </w:p>
        </w:tc>
        <w:tc>
          <w:tcPr>
            <w:tcW w:w="3071" w:type="dxa"/>
          </w:tcPr>
          <w:p w:rsidR="002E73C6" w:rsidRDefault="002E73C6" w:rsidP="00AD6B87">
            <w:pPr>
              <w:tabs>
                <w:tab w:val="left" w:pos="142"/>
              </w:tabs>
              <w:jc w:val="both"/>
              <w:rPr>
                <w:b/>
                <w:sz w:val="24"/>
              </w:rPr>
            </w:pPr>
          </w:p>
        </w:tc>
      </w:tr>
      <w:tr w:rsidR="002E73C6" w:rsidTr="00AD6B87">
        <w:trPr>
          <w:trHeight w:val="510"/>
        </w:trPr>
        <w:tc>
          <w:tcPr>
            <w:tcW w:w="675" w:type="dxa"/>
          </w:tcPr>
          <w:p w:rsidR="002E73C6" w:rsidRDefault="00437EE8" w:rsidP="00DB1BFF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466" w:type="dxa"/>
          </w:tcPr>
          <w:p w:rsidR="002E73C6" w:rsidRPr="0020001C" w:rsidRDefault="002E73C6" w:rsidP="00AD6B87">
            <w:pPr>
              <w:jc w:val="both"/>
              <w:rPr>
                <w:sz w:val="24"/>
              </w:rPr>
            </w:pPr>
            <w:r w:rsidRPr="0020001C">
              <w:rPr>
                <w:sz w:val="24"/>
              </w:rPr>
              <w:t>Silnik wysokoprężny: min. 1500 obr./min.</w:t>
            </w:r>
          </w:p>
        </w:tc>
        <w:tc>
          <w:tcPr>
            <w:tcW w:w="3071" w:type="dxa"/>
          </w:tcPr>
          <w:p w:rsidR="002E73C6" w:rsidRDefault="002E73C6" w:rsidP="00AD6B87">
            <w:pPr>
              <w:tabs>
                <w:tab w:val="left" w:pos="142"/>
              </w:tabs>
              <w:jc w:val="both"/>
              <w:rPr>
                <w:b/>
                <w:sz w:val="24"/>
              </w:rPr>
            </w:pPr>
          </w:p>
        </w:tc>
      </w:tr>
      <w:tr w:rsidR="002E73C6" w:rsidTr="00AD6B87">
        <w:trPr>
          <w:trHeight w:val="510"/>
        </w:trPr>
        <w:tc>
          <w:tcPr>
            <w:tcW w:w="675" w:type="dxa"/>
          </w:tcPr>
          <w:p w:rsidR="002E73C6" w:rsidRDefault="00437EE8" w:rsidP="00DB1BFF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466" w:type="dxa"/>
          </w:tcPr>
          <w:p w:rsidR="002E73C6" w:rsidRPr="0020001C" w:rsidRDefault="002E73C6" w:rsidP="00AD6B87">
            <w:pPr>
              <w:jc w:val="both"/>
              <w:rPr>
                <w:sz w:val="24"/>
              </w:rPr>
            </w:pPr>
            <w:r w:rsidRPr="0020001C">
              <w:rPr>
                <w:sz w:val="24"/>
              </w:rPr>
              <w:t>Zbiornik paliwa: min. 1</w:t>
            </w:r>
            <w:r w:rsidR="00437EE8">
              <w:rPr>
                <w:sz w:val="24"/>
              </w:rPr>
              <w:t>5</w:t>
            </w:r>
            <w:r w:rsidRPr="0020001C">
              <w:rPr>
                <w:sz w:val="24"/>
              </w:rPr>
              <w:t>0l.</w:t>
            </w:r>
            <w:r w:rsidR="00B205EC">
              <w:t xml:space="preserve"> </w:t>
            </w:r>
            <w:r w:rsidR="00B205EC" w:rsidRPr="00B205EC">
              <w:rPr>
                <w:sz w:val="24"/>
              </w:rPr>
              <w:t>(pełen podczas odbioru przedmiotu zamówienia)</w:t>
            </w:r>
          </w:p>
        </w:tc>
        <w:tc>
          <w:tcPr>
            <w:tcW w:w="3071" w:type="dxa"/>
          </w:tcPr>
          <w:p w:rsidR="002E73C6" w:rsidRDefault="002E73C6" w:rsidP="00AD6B87">
            <w:pPr>
              <w:tabs>
                <w:tab w:val="left" w:pos="142"/>
              </w:tabs>
              <w:jc w:val="both"/>
              <w:rPr>
                <w:b/>
                <w:sz w:val="24"/>
              </w:rPr>
            </w:pPr>
          </w:p>
        </w:tc>
      </w:tr>
      <w:tr w:rsidR="002E73C6" w:rsidTr="00AD6B87">
        <w:trPr>
          <w:trHeight w:val="510"/>
        </w:trPr>
        <w:tc>
          <w:tcPr>
            <w:tcW w:w="675" w:type="dxa"/>
          </w:tcPr>
          <w:p w:rsidR="002E73C6" w:rsidRDefault="00437EE8" w:rsidP="00AD6B87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466" w:type="dxa"/>
          </w:tcPr>
          <w:p w:rsidR="002E73C6" w:rsidRPr="0020001C" w:rsidRDefault="002E73C6" w:rsidP="00932298">
            <w:pPr>
              <w:jc w:val="both"/>
              <w:rPr>
                <w:sz w:val="24"/>
              </w:rPr>
            </w:pPr>
            <w:r w:rsidRPr="00AD6B87">
              <w:rPr>
                <w:sz w:val="24"/>
              </w:rPr>
              <w:t>Agregat w wersji zamkniętej, przystosowany do</w:t>
            </w:r>
            <w:r w:rsidR="00D173D4">
              <w:rPr>
                <w:sz w:val="24"/>
              </w:rPr>
              <w:t xml:space="preserve"> pracy w warunkach zewnętrznych, </w:t>
            </w:r>
            <w:r w:rsidR="00696E28">
              <w:rPr>
                <w:sz w:val="24"/>
              </w:rPr>
              <w:t>zamontowany na podwoziu homologowanym wraz 10 metrowym kablem przyłączeniowym.</w:t>
            </w:r>
          </w:p>
        </w:tc>
        <w:tc>
          <w:tcPr>
            <w:tcW w:w="3071" w:type="dxa"/>
          </w:tcPr>
          <w:p w:rsidR="002E73C6" w:rsidRDefault="002E73C6" w:rsidP="00AD6B87">
            <w:pPr>
              <w:tabs>
                <w:tab w:val="left" w:pos="142"/>
              </w:tabs>
              <w:jc w:val="both"/>
              <w:rPr>
                <w:b/>
                <w:sz w:val="24"/>
              </w:rPr>
            </w:pPr>
          </w:p>
        </w:tc>
      </w:tr>
    </w:tbl>
    <w:p w:rsidR="00AD6B87" w:rsidRPr="00AD6B87" w:rsidRDefault="00AD6B87" w:rsidP="00AD6B87">
      <w:pPr>
        <w:tabs>
          <w:tab w:val="left" w:pos="142"/>
        </w:tabs>
        <w:spacing w:after="0"/>
        <w:jc w:val="both"/>
        <w:rPr>
          <w:b/>
          <w:sz w:val="24"/>
        </w:rPr>
      </w:pPr>
    </w:p>
    <w:p w:rsidR="003B2BDB" w:rsidRPr="00AD6B87" w:rsidRDefault="003B2BDB" w:rsidP="00AD6B87">
      <w:pPr>
        <w:spacing w:after="0"/>
        <w:jc w:val="both"/>
        <w:rPr>
          <w:sz w:val="24"/>
        </w:rPr>
      </w:pPr>
      <w:r w:rsidRPr="00AD6B87">
        <w:rPr>
          <w:sz w:val="24"/>
        </w:rPr>
        <w:t>W zakres zamówienia wchodzi także:</w:t>
      </w:r>
    </w:p>
    <w:p w:rsidR="00D173D4" w:rsidRDefault="00D173D4" w:rsidP="00AD6B87">
      <w:pPr>
        <w:pStyle w:val="Akapitzlist"/>
        <w:numPr>
          <w:ilvl w:val="0"/>
          <w:numId w:val="9"/>
        </w:numPr>
        <w:tabs>
          <w:tab w:val="left" w:pos="1134"/>
        </w:tabs>
        <w:ind w:left="851" w:hanging="11"/>
        <w:jc w:val="both"/>
        <w:rPr>
          <w:sz w:val="24"/>
        </w:rPr>
      </w:pPr>
      <w:r>
        <w:rPr>
          <w:sz w:val="24"/>
        </w:rPr>
        <w:t>dostosowanie sieci w budynku pompowni wody w Straszowej Woli aby umożliwić podpięcie agregatu mobilnego będącego przedmiotem zamówienia</w:t>
      </w:r>
      <w:r w:rsidR="00437EE8">
        <w:rPr>
          <w:sz w:val="24"/>
        </w:rPr>
        <w:t xml:space="preserve"> mianowicie złącze termoutwardzalne 2 szt</w:t>
      </w:r>
      <w:r w:rsidR="00B205EC">
        <w:rPr>
          <w:sz w:val="24"/>
        </w:rPr>
        <w:t>.</w:t>
      </w:r>
      <w:r w:rsidR="00437EE8">
        <w:rPr>
          <w:sz w:val="24"/>
        </w:rPr>
        <w:t xml:space="preserve">, zamykane </w:t>
      </w:r>
      <w:r w:rsidR="00B205EC">
        <w:rPr>
          <w:sz w:val="24"/>
        </w:rPr>
        <w:t>na klucz na zewnątrz budynków z </w:t>
      </w:r>
      <w:r w:rsidR="00437EE8">
        <w:rPr>
          <w:sz w:val="24"/>
        </w:rPr>
        <w:t>przełącznikiem ręcznym sieć – agregat + gniaz</w:t>
      </w:r>
      <w:r w:rsidR="00B205EC">
        <w:rPr>
          <w:sz w:val="24"/>
        </w:rPr>
        <w:t>do do odbioru mocy z agregatu (</w:t>
      </w:r>
      <w:r w:rsidR="00437EE8">
        <w:rPr>
          <w:sz w:val="24"/>
        </w:rPr>
        <w:t>po jednym złączu w Marcinkowie i Straszowej Woli)</w:t>
      </w:r>
    </w:p>
    <w:p w:rsidR="00437EE8" w:rsidRPr="00437EE8" w:rsidRDefault="00437EE8" w:rsidP="00437EE8">
      <w:pPr>
        <w:pStyle w:val="Akapitzlist"/>
        <w:numPr>
          <w:ilvl w:val="0"/>
          <w:numId w:val="9"/>
        </w:numPr>
        <w:tabs>
          <w:tab w:val="left" w:pos="1134"/>
        </w:tabs>
        <w:ind w:left="1134"/>
        <w:jc w:val="both"/>
        <w:rPr>
          <w:sz w:val="24"/>
        </w:rPr>
      </w:pPr>
      <w:r w:rsidRPr="00437EE8">
        <w:rPr>
          <w:sz w:val="24"/>
        </w:rPr>
        <w:t>dostawa</w:t>
      </w:r>
      <w:r>
        <w:rPr>
          <w:sz w:val="24"/>
        </w:rPr>
        <w:t xml:space="preserve"> 2 szt</w:t>
      </w:r>
      <w:r w:rsidR="00B205EC">
        <w:rPr>
          <w:sz w:val="24"/>
        </w:rPr>
        <w:t>. lamp z czujnikiem ruchu (</w:t>
      </w:r>
      <w:r w:rsidRPr="00437EE8">
        <w:rPr>
          <w:sz w:val="24"/>
        </w:rPr>
        <w:t>do montażu na budynku)</w:t>
      </w:r>
    </w:p>
    <w:p w:rsidR="00437EE8" w:rsidRDefault="00437EE8" w:rsidP="00437EE8">
      <w:pPr>
        <w:pStyle w:val="Akapitzlist"/>
        <w:tabs>
          <w:tab w:val="left" w:pos="1134"/>
        </w:tabs>
        <w:ind w:left="851"/>
        <w:jc w:val="both"/>
        <w:rPr>
          <w:sz w:val="24"/>
        </w:rPr>
      </w:pPr>
    </w:p>
    <w:p w:rsidR="00AD6B87" w:rsidRPr="00AD6B87" w:rsidRDefault="00AD6B87" w:rsidP="00AD6B87">
      <w:pPr>
        <w:tabs>
          <w:tab w:val="left" w:pos="1134"/>
        </w:tabs>
        <w:jc w:val="both"/>
        <w:rPr>
          <w:sz w:val="24"/>
        </w:rPr>
      </w:pPr>
      <w:r w:rsidRPr="00AD6B87">
        <w:rPr>
          <w:sz w:val="24"/>
        </w:rPr>
        <w:t>Zakres zamówienia obejmuje montaż i uruchomienie urządzeń, a także przeszkolenie użytkowników w zakresie ich obsługi.</w:t>
      </w:r>
    </w:p>
    <w:p w:rsidR="00AD6B87" w:rsidRPr="00AD6B87" w:rsidRDefault="00AD6B87" w:rsidP="00AD6B87">
      <w:pPr>
        <w:pStyle w:val="Akapitzlist"/>
        <w:tabs>
          <w:tab w:val="left" w:pos="1134"/>
        </w:tabs>
        <w:ind w:left="851"/>
        <w:jc w:val="both"/>
        <w:rPr>
          <w:sz w:val="24"/>
        </w:rPr>
      </w:pPr>
    </w:p>
    <w:p w:rsidR="00DB3FC0" w:rsidRDefault="00D173D4" w:rsidP="00DB3FC0">
      <w:pPr>
        <w:pStyle w:val="Akapitzlist"/>
        <w:numPr>
          <w:ilvl w:val="0"/>
          <w:numId w:val="2"/>
        </w:numPr>
        <w:tabs>
          <w:tab w:val="left" w:pos="142"/>
        </w:tabs>
        <w:ind w:left="142" w:hanging="142"/>
        <w:jc w:val="both"/>
        <w:rPr>
          <w:b/>
          <w:sz w:val="24"/>
        </w:rPr>
      </w:pPr>
      <w:r>
        <w:rPr>
          <w:b/>
          <w:sz w:val="24"/>
        </w:rPr>
        <w:t>D</w:t>
      </w:r>
      <w:r w:rsidR="00DB3FC0" w:rsidRPr="003B2BDB">
        <w:rPr>
          <w:b/>
          <w:sz w:val="24"/>
        </w:rPr>
        <w:t xml:space="preserve">ostawa jednego agregatu prądotwórczego </w:t>
      </w:r>
      <w:r>
        <w:rPr>
          <w:b/>
          <w:sz w:val="24"/>
        </w:rPr>
        <w:t xml:space="preserve">wraz z montażem </w:t>
      </w:r>
      <w:r w:rsidR="00DB3FC0" w:rsidRPr="003B2BDB">
        <w:rPr>
          <w:b/>
          <w:sz w:val="24"/>
        </w:rPr>
        <w:t>(</w:t>
      </w:r>
      <w:r w:rsidR="00DB3FC0">
        <w:rPr>
          <w:b/>
          <w:sz w:val="24"/>
        </w:rPr>
        <w:t>Sielec</w:t>
      </w:r>
      <w:r w:rsidR="00DB3FC0" w:rsidRPr="003B2BDB">
        <w:rPr>
          <w:b/>
          <w:sz w:val="24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AD6B87" w:rsidTr="00AD6B87">
        <w:tc>
          <w:tcPr>
            <w:tcW w:w="675" w:type="dxa"/>
            <w:vAlign w:val="center"/>
          </w:tcPr>
          <w:p w:rsidR="00AD6B87" w:rsidRDefault="00AD6B87" w:rsidP="00AD6B87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Lp.</w:t>
            </w:r>
          </w:p>
        </w:tc>
        <w:tc>
          <w:tcPr>
            <w:tcW w:w="5466" w:type="dxa"/>
            <w:vAlign w:val="center"/>
          </w:tcPr>
          <w:p w:rsidR="00AD6B87" w:rsidRDefault="00AD6B87" w:rsidP="00AD6B87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Wymagania</w:t>
            </w:r>
          </w:p>
        </w:tc>
        <w:tc>
          <w:tcPr>
            <w:tcW w:w="3071" w:type="dxa"/>
            <w:vAlign w:val="center"/>
          </w:tcPr>
          <w:p w:rsidR="00AD6B87" w:rsidRDefault="00AD6B87" w:rsidP="00AD6B87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Opis parametru (Wypełnia Wykonawca)</w:t>
            </w:r>
          </w:p>
        </w:tc>
      </w:tr>
      <w:tr w:rsidR="002E73C6" w:rsidTr="00AD6B87">
        <w:trPr>
          <w:trHeight w:val="510"/>
        </w:trPr>
        <w:tc>
          <w:tcPr>
            <w:tcW w:w="675" w:type="dxa"/>
          </w:tcPr>
          <w:p w:rsidR="002E73C6" w:rsidRDefault="002E73C6" w:rsidP="00E000B8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466" w:type="dxa"/>
          </w:tcPr>
          <w:p w:rsidR="002E73C6" w:rsidRDefault="002E73C6" w:rsidP="00AD6B87">
            <w:pPr>
              <w:jc w:val="both"/>
              <w:rPr>
                <w:sz w:val="24"/>
              </w:rPr>
            </w:pPr>
            <w:r>
              <w:rPr>
                <w:sz w:val="24"/>
              </w:rPr>
              <w:t>Proponowany model</w:t>
            </w:r>
          </w:p>
        </w:tc>
        <w:tc>
          <w:tcPr>
            <w:tcW w:w="3071" w:type="dxa"/>
          </w:tcPr>
          <w:p w:rsidR="002E73C6" w:rsidRDefault="002E73C6" w:rsidP="00AD6B87">
            <w:pPr>
              <w:tabs>
                <w:tab w:val="left" w:pos="142"/>
              </w:tabs>
              <w:jc w:val="both"/>
              <w:rPr>
                <w:b/>
                <w:sz w:val="24"/>
              </w:rPr>
            </w:pPr>
          </w:p>
        </w:tc>
      </w:tr>
      <w:tr w:rsidR="002E73C6" w:rsidTr="00AD6B87">
        <w:trPr>
          <w:trHeight w:val="510"/>
        </w:trPr>
        <w:tc>
          <w:tcPr>
            <w:tcW w:w="675" w:type="dxa"/>
          </w:tcPr>
          <w:p w:rsidR="002E73C6" w:rsidRDefault="002E73C6" w:rsidP="00E000B8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466" w:type="dxa"/>
          </w:tcPr>
          <w:p w:rsidR="002E73C6" w:rsidRPr="0020001C" w:rsidRDefault="00437EE8" w:rsidP="00AD6B87">
            <w:pPr>
              <w:jc w:val="both"/>
              <w:rPr>
                <w:sz w:val="24"/>
              </w:rPr>
            </w:pPr>
            <w:r>
              <w:rPr>
                <w:sz w:val="24"/>
              </w:rPr>
              <w:t>Moc</w:t>
            </w:r>
            <w:r w:rsidRPr="0020001C">
              <w:rPr>
                <w:sz w:val="24"/>
              </w:rPr>
              <w:t xml:space="preserve"> ciągł</w:t>
            </w:r>
            <w:r>
              <w:rPr>
                <w:sz w:val="24"/>
              </w:rPr>
              <w:t>a</w:t>
            </w:r>
            <w:r w:rsidRPr="0020001C">
              <w:rPr>
                <w:sz w:val="24"/>
              </w:rPr>
              <w:t xml:space="preserve"> agregatu </w:t>
            </w:r>
            <w:r>
              <w:rPr>
                <w:sz w:val="24"/>
              </w:rPr>
              <w:t>min. 45 kVA</w:t>
            </w:r>
          </w:p>
        </w:tc>
        <w:tc>
          <w:tcPr>
            <w:tcW w:w="3071" w:type="dxa"/>
          </w:tcPr>
          <w:p w:rsidR="002E73C6" w:rsidRDefault="002E73C6" w:rsidP="00AD6B87">
            <w:pPr>
              <w:tabs>
                <w:tab w:val="left" w:pos="142"/>
              </w:tabs>
              <w:jc w:val="both"/>
              <w:rPr>
                <w:b/>
                <w:sz w:val="24"/>
              </w:rPr>
            </w:pPr>
          </w:p>
        </w:tc>
      </w:tr>
      <w:tr w:rsidR="0000413D" w:rsidTr="00AD6B87">
        <w:trPr>
          <w:trHeight w:val="510"/>
        </w:trPr>
        <w:tc>
          <w:tcPr>
            <w:tcW w:w="675" w:type="dxa"/>
          </w:tcPr>
          <w:p w:rsidR="0000413D" w:rsidRDefault="0000413D" w:rsidP="0000413D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466" w:type="dxa"/>
          </w:tcPr>
          <w:p w:rsidR="0000413D" w:rsidRDefault="0000413D" w:rsidP="0000413D">
            <w:pPr>
              <w:jc w:val="both"/>
              <w:rPr>
                <w:sz w:val="24"/>
              </w:rPr>
            </w:pPr>
            <w:r>
              <w:rPr>
                <w:sz w:val="24"/>
              </w:rPr>
              <w:t>Sterownik z modułem monitorowania GSM</w:t>
            </w:r>
          </w:p>
        </w:tc>
        <w:tc>
          <w:tcPr>
            <w:tcW w:w="3071" w:type="dxa"/>
          </w:tcPr>
          <w:p w:rsidR="0000413D" w:rsidRDefault="0000413D" w:rsidP="0000413D">
            <w:pPr>
              <w:tabs>
                <w:tab w:val="left" w:pos="142"/>
              </w:tabs>
              <w:jc w:val="both"/>
              <w:rPr>
                <w:b/>
                <w:sz w:val="24"/>
              </w:rPr>
            </w:pPr>
          </w:p>
        </w:tc>
      </w:tr>
      <w:tr w:rsidR="0000413D" w:rsidTr="00AD6B87">
        <w:trPr>
          <w:trHeight w:val="510"/>
        </w:trPr>
        <w:tc>
          <w:tcPr>
            <w:tcW w:w="675" w:type="dxa"/>
          </w:tcPr>
          <w:p w:rsidR="0000413D" w:rsidRDefault="0000413D" w:rsidP="0000413D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466" w:type="dxa"/>
          </w:tcPr>
          <w:p w:rsidR="0000413D" w:rsidRPr="0020001C" w:rsidRDefault="0000413D" w:rsidP="0000413D">
            <w:pPr>
              <w:tabs>
                <w:tab w:val="left" w:pos="142"/>
              </w:tabs>
              <w:jc w:val="both"/>
              <w:rPr>
                <w:sz w:val="24"/>
              </w:rPr>
            </w:pPr>
            <w:r w:rsidRPr="0020001C">
              <w:rPr>
                <w:sz w:val="24"/>
              </w:rPr>
              <w:t>Nowy</w:t>
            </w:r>
          </w:p>
        </w:tc>
        <w:tc>
          <w:tcPr>
            <w:tcW w:w="3071" w:type="dxa"/>
          </w:tcPr>
          <w:p w:rsidR="0000413D" w:rsidRDefault="0000413D" w:rsidP="0000413D">
            <w:pPr>
              <w:tabs>
                <w:tab w:val="left" w:pos="142"/>
              </w:tabs>
              <w:jc w:val="both"/>
              <w:rPr>
                <w:b/>
                <w:sz w:val="24"/>
              </w:rPr>
            </w:pPr>
          </w:p>
        </w:tc>
      </w:tr>
      <w:tr w:rsidR="0000413D" w:rsidTr="00AD6B87">
        <w:trPr>
          <w:trHeight w:val="510"/>
        </w:trPr>
        <w:tc>
          <w:tcPr>
            <w:tcW w:w="675" w:type="dxa"/>
          </w:tcPr>
          <w:p w:rsidR="0000413D" w:rsidRDefault="0000413D" w:rsidP="0000413D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466" w:type="dxa"/>
          </w:tcPr>
          <w:p w:rsidR="0000413D" w:rsidRPr="0020001C" w:rsidRDefault="0000413D" w:rsidP="0000413D">
            <w:pPr>
              <w:jc w:val="both"/>
              <w:rPr>
                <w:sz w:val="24"/>
              </w:rPr>
            </w:pPr>
            <w:r w:rsidRPr="0020001C">
              <w:rPr>
                <w:sz w:val="24"/>
              </w:rPr>
              <w:t>Silnik wysokoprężny: min. 1500 obr./min.</w:t>
            </w:r>
          </w:p>
        </w:tc>
        <w:tc>
          <w:tcPr>
            <w:tcW w:w="3071" w:type="dxa"/>
          </w:tcPr>
          <w:p w:rsidR="0000413D" w:rsidRDefault="0000413D" w:rsidP="0000413D">
            <w:pPr>
              <w:tabs>
                <w:tab w:val="left" w:pos="142"/>
              </w:tabs>
              <w:jc w:val="both"/>
              <w:rPr>
                <w:b/>
                <w:sz w:val="24"/>
              </w:rPr>
            </w:pPr>
          </w:p>
        </w:tc>
      </w:tr>
      <w:tr w:rsidR="0000413D" w:rsidTr="00AD6B87">
        <w:trPr>
          <w:trHeight w:val="510"/>
        </w:trPr>
        <w:tc>
          <w:tcPr>
            <w:tcW w:w="675" w:type="dxa"/>
          </w:tcPr>
          <w:p w:rsidR="0000413D" w:rsidRDefault="0000413D" w:rsidP="0000413D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466" w:type="dxa"/>
          </w:tcPr>
          <w:p w:rsidR="0000413D" w:rsidRPr="0020001C" w:rsidRDefault="0000413D" w:rsidP="0000413D">
            <w:pPr>
              <w:jc w:val="both"/>
              <w:rPr>
                <w:sz w:val="24"/>
              </w:rPr>
            </w:pPr>
            <w:r w:rsidRPr="0020001C">
              <w:rPr>
                <w:sz w:val="24"/>
              </w:rPr>
              <w:t>Zbiornik paliwa: min. 1</w:t>
            </w:r>
            <w:r w:rsidR="00245BEF">
              <w:rPr>
                <w:sz w:val="24"/>
              </w:rPr>
              <w:t>5</w:t>
            </w:r>
            <w:r w:rsidRPr="0020001C">
              <w:rPr>
                <w:sz w:val="24"/>
              </w:rPr>
              <w:t>0l.</w:t>
            </w:r>
            <w:r w:rsidR="00B205EC">
              <w:rPr>
                <w:sz w:val="24"/>
              </w:rPr>
              <w:t xml:space="preserve"> (pełen podczas odbioru przedmiotu zamówienia)</w:t>
            </w:r>
          </w:p>
        </w:tc>
        <w:tc>
          <w:tcPr>
            <w:tcW w:w="3071" w:type="dxa"/>
          </w:tcPr>
          <w:p w:rsidR="0000413D" w:rsidRDefault="0000413D" w:rsidP="0000413D">
            <w:pPr>
              <w:tabs>
                <w:tab w:val="left" w:pos="142"/>
              </w:tabs>
              <w:jc w:val="both"/>
              <w:rPr>
                <w:b/>
                <w:sz w:val="24"/>
              </w:rPr>
            </w:pPr>
          </w:p>
        </w:tc>
      </w:tr>
      <w:tr w:rsidR="0000413D" w:rsidTr="00AD6B87">
        <w:trPr>
          <w:trHeight w:val="510"/>
        </w:trPr>
        <w:tc>
          <w:tcPr>
            <w:tcW w:w="675" w:type="dxa"/>
          </w:tcPr>
          <w:p w:rsidR="0000413D" w:rsidRDefault="0000413D" w:rsidP="0000413D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466" w:type="dxa"/>
          </w:tcPr>
          <w:p w:rsidR="0000413D" w:rsidRPr="0020001C" w:rsidRDefault="0000413D" w:rsidP="0000413D">
            <w:pPr>
              <w:jc w:val="both"/>
              <w:rPr>
                <w:sz w:val="24"/>
              </w:rPr>
            </w:pPr>
            <w:r w:rsidRPr="00AD6B87">
              <w:rPr>
                <w:sz w:val="24"/>
              </w:rPr>
              <w:t>Agregat w wersji zamkniętej do montaż</w:t>
            </w:r>
            <w:r>
              <w:rPr>
                <w:sz w:val="24"/>
              </w:rPr>
              <w:t>u</w:t>
            </w:r>
            <w:r w:rsidRPr="00AD6B87">
              <w:rPr>
                <w:sz w:val="24"/>
              </w:rPr>
              <w:t xml:space="preserve"> na zewnątrz budynku</w:t>
            </w:r>
            <w:r w:rsidR="00245BEF">
              <w:rPr>
                <w:sz w:val="24"/>
              </w:rPr>
              <w:t>.</w:t>
            </w:r>
          </w:p>
        </w:tc>
        <w:tc>
          <w:tcPr>
            <w:tcW w:w="3071" w:type="dxa"/>
          </w:tcPr>
          <w:p w:rsidR="0000413D" w:rsidRDefault="0000413D" w:rsidP="0000413D">
            <w:pPr>
              <w:tabs>
                <w:tab w:val="left" w:pos="142"/>
              </w:tabs>
              <w:jc w:val="both"/>
              <w:rPr>
                <w:b/>
                <w:sz w:val="24"/>
              </w:rPr>
            </w:pPr>
          </w:p>
        </w:tc>
      </w:tr>
      <w:tr w:rsidR="005D5F1C" w:rsidTr="00AD6B87">
        <w:trPr>
          <w:trHeight w:val="510"/>
        </w:trPr>
        <w:tc>
          <w:tcPr>
            <w:tcW w:w="675" w:type="dxa"/>
          </w:tcPr>
          <w:p w:rsidR="005D5F1C" w:rsidRDefault="0000413D" w:rsidP="00AD6B87">
            <w:pPr>
              <w:tabs>
                <w:tab w:val="left" w:pos="14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466" w:type="dxa"/>
          </w:tcPr>
          <w:p w:rsidR="005D5F1C" w:rsidRPr="00AD6B87" w:rsidRDefault="005D5F1C" w:rsidP="00932298">
            <w:pPr>
              <w:jc w:val="both"/>
              <w:rPr>
                <w:sz w:val="24"/>
              </w:rPr>
            </w:pPr>
            <w:r w:rsidRPr="005D5F1C">
              <w:rPr>
                <w:sz w:val="24"/>
              </w:rPr>
              <w:t>Instalacja układ</w:t>
            </w:r>
            <w:r w:rsidR="00245BEF">
              <w:rPr>
                <w:sz w:val="24"/>
              </w:rPr>
              <w:t>u</w:t>
            </w:r>
            <w:r w:rsidRPr="005D5F1C">
              <w:rPr>
                <w:sz w:val="24"/>
              </w:rPr>
              <w:t xml:space="preserve"> SZR (samoczynne załączanie rezerwy)</w:t>
            </w:r>
          </w:p>
        </w:tc>
        <w:tc>
          <w:tcPr>
            <w:tcW w:w="3071" w:type="dxa"/>
          </w:tcPr>
          <w:p w:rsidR="005D5F1C" w:rsidRDefault="005D5F1C" w:rsidP="00AD6B87">
            <w:pPr>
              <w:tabs>
                <w:tab w:val="left" w:pos="142"/>
              </w:tabs>
              <w:jc w:val="both"/>
              <w:rPr>
                <w:b/>
                <w:sz w:val="24"/>
              </w:rPr>
            </w:pPr>
          </w:p>
        </w:tc>
      </w:tr>
    </w:tbl>
    <w:p w:rsidR="00AD6B87" w:rsidRPr="00AD6B87" w:rsidRDefault="00AD6B87" w:rsidP="00AD6B87">
      <w:pPr>
        <w:tabs>
          <w:tab w:val="left" w:pos="142"/>
        </w:tabs>
        <w:spacing w:after="0"/>
        <w:jc w:val="both"/>
        <w:rPr>
          <w:b/>
          <w:sz w:val="24"/>
        </w:rPr>
      </w:pPr>
    </w:p>
    <w:p w:rsidR="00DB3FC0" w:rsidRPr="00823167" w:rsidRDefault="00DB3FC0" w:rsidP="00823167">
      <w:pPr>
        <w:spacing w:after="0"/>
        <w:jc w:val="both"/>
        <w:rPr>
          <w:sz w:val="24"/>
        </w:rPr>
      </w:pPr>
      <w:r w:rsidRPr="00823167">
        <w:rPr>
          <w:sz w:val="24"/>
        </w:rPr>
        <w:t>W zakres zamówienia wchodzi także:</w:t>
      </w:r>
    </w:p>
    <w:p w:rsidR="00DB3FC0" w:rsidRDefault="00DB3FC0" w:rsidP="00B41857">
      <w:pPr>
        <w:pStyle w:val="Akapitzlist"/>
        <w:numPr>
          <w:ilvl w:val="0"/>
          <w:numId w:val="15"/>
        </w:numPr>
        <w:tabs>
          <w:tab w:val="left" w:pos="1134"/>
        </w:tabs>
        <w:rPr>
          <w:sz w:val="24"/>
        </w:rPr>
      </w:pPr>
      <w:r w:rsidRPr="00B41857">
        <w:rPr>
          <w:sz w:val="24"/>
        </w:rPr>
        <w:lastRenderedPageBreak/>
        <w:t>wykonanie instalacji elektrycznej i sterowniczej</w:t>
      </w:r>
      <w:r w:rsidR="00453854" w:rsidRPr="00B41857">
        <w:rPr>
          <w:sz w:val="24"/>
        </w:rPr>
        <w:t>;</w:t>
      </w:r>
    </w:p>
    <w:p w:rsidR="00924D40" w:rsidRPr="00924D40" w:rsidRDefault="00924D40" w:rsidP="00924D40">
      <w:pPr>
        <w:pStyle w:val="Akapitzlist"/>
        <w:numPr>
          <w:ilvl w:val="0"/>
          <w:numId w:val="15"/>
        </w:numPr>
        <w:tabs>
          <w:tab w:val="left" w:pos="1134"/>
        </w:tabs>
        <w:spacing w:after="0"/>
        <w:jc w:val="both"/>
        <w:rPr>
          <w:sz w:val="24"/>
        </w:rPr>
      </w:pPr>
      <w:r>
        <w:rPr>
          <w:sz w:val="24"/>
        </w:rPr>
        <w:t>płyta fundamentowa pod agregat</w:t>
      </w:r>
    </w:p>
    <w:p w:rsidR="00DB3FC0" w:rsidRPr="00B41857" w:rsidRDefault="00DB3FC0" w:rsidP="00B41857">
      <w:pPr>
        <w:pStyle w:val="Akapitzlist"/>
        <w:numPr>
          <w:ilvl w:val="0"/>
          <w:numId w:val="15"/>
        </w:numPr>
        <w:tabs>
          <w:tab w:val="left" w:pos="1134"/>
        </w:tabs>
        <w:jc w:val="both"/>
        <w:rPr>
          <w:sz w:val="24"/>
        </w:rPr>
      </w:pPr>
      <w:r w:rsidRPr="00B41857">
        <w:rPr>
          <w:sz w:val="24"/>
        </w:rPr>
        <w:t>uzgodnienia z zakładem energetycznym (w tym projekt podłączenia agregatu)</w:t>
      </w:r>
      <w:r w:rsidR="00453854" w:rsidRPr="00B41857">
        <w:rPr>
          <w:sz w:val="24"/>
        </w:rPr>
        <w:t>;</w:t>
      </w:r>
    </w:p>
    <w:p w:rsidR="00DB3FC0" w:rsidRPr="00B41857" w:rsidRDefault="00DB3FC0" w:rsidP="00B41857">
      <w:pPr>
        <w:pStyle w:val="Akapitzlist"/>
        <w:numPr>
          <w:ilvl w:val="0"/>
          <w:numId w:val="15"/>
        </w:numPr>
        <w:tabs>
          <w:tab w:val="left" w:pos="1134"/>
        </w:tabs>
        <w:jc w:val="both"/>
        <w:rPr>
          <w:sz w:val="24"/>
        </w:rPr>
      </w:pPr>
      <w:r w:rsidRPr="00B41857">
        <w:rPr>
          <w:sz w:val="24"/>
        </w:rPr>
        <w:t>projekt z naniesionym agregatem</w:t>
      </w:r>
      <w:r w:rsidR="00453854" w:rsidRPr="00B41857">
        <w:rPr>
          <w:sz w:val="24"/>
        </w:rPr>
        <w:t>.</w:t>
      </w:r>
    </w:p>
    <w:p w:rsidR="00245BEF" w:rsidRPr="00B41857" w:rsidRDefault="00245BEF" w:rsidP="00B41857">
      <w:pPr>
        <w:pStyle w:val="Akapitzlist"/>
        <w:numPr>
          <w:ilvl w:val="0"/>
          <w:numId w:val="15"/>
        </w:numPr>
        <w:jc w:val="both"/>
        <w:rPr>
          <w:sz w:val="24"/>
        </w:rPr>
      </w:pPr>
      <w:r w:rsidRPr="00B41857">
        <w:rPr>
          <w:sz w:val="24"/>
        </w:rPr>
        <w:t>dostawa lampy z czujnikiem ruchu ( do montażu na budynku )</w:t>
      </w:r>
    </w:p>
    <w:p w:rsidR="00245BEF" w:rsidRDefault="00245BEF" w:rsidP="00245BEF">
      <w:pPr>
        <w:pStyle w:val="Akapitzlist"/>
        <w:tabs>
          <w:tab w:val="left" w:pos="1134"/>
        </w:tabs>
        <w:ind w:left="851"/>
        <w:jc w:val="both"/>
        <w:rPr>
          <w:sz w:val="24"/>
        </w:rPr>
      </w:pPr>
    </w:p>
    <w:p w:rsidR="00AD6B87" w:rsidRPr="00AD6B87" w:rsidRDefault="00AD6B87" w:rsidP="00AD6B87">
      <w:pPr>
        <w:tabs>
          <w:tab w:val="left" w:pos="1134"/>
        </w:tabs>
        <w:jc w:val="both"/>
        <w:rPr>
          <w:sz w:val="24"/>
        </w:rPr>
      </w:pPr>
      <w:r w:rsidRPr="00AD6B87">
        <w:rPr>
          <w:sz w:val="24"/>
        </w:rPr>
        <w:t>Zakres zamówienia obejmuje montaż i uruchomienie urządzeń, a także przeszkolenie użytkowników w zakresie ich obsługi.</w:t>
      </w:r>
    </w:p>
    <w:p w:rsidR="00CE4E5C" w:rsidRDefault="00CE4E5C" w:rsidP="00CE4E5C">
      <w:pPr>
        <w:tabs>
          <w:tab w:val="left" w:pos="1134"/>
        </w:tabs>
        <w:jc w:val="both"/>
        <w:rPr>
          <w:sz w:val="24"/>
        </w:rPr>
      </w:pPr>
      <w:r>
        <w:rPr>
          <w:sz w:val="24"/>
        </w:rPr>
        <w:t>Zamawiający wymaga również:</w:t>
      </w:r>
    </w:p>
    <w:p w:rsidR="00CE4E5C" w:rsidRDefault="00CE4E5C" w:rsidP="00CE4E5C">
      <w:pPr>
        <w:pStyle w:val="Akapitzlist"/>
        <w:numPr>
          <w:ilvl w:val="0"/>
          <w:numId w:val="13"/>
        </w:numPr>
        <w:tabs>
          <w:tab w:val="left" w:pos="1134"/>
        </w:tabs>
        <w:jc w:val="both"/>
        <w:rPr>
          <w:sz w:val="24"/>
        </w:rPr>
      </w:pPr>
      <w:r>
        <w:rPr>
          <w:sz w:val="24"/>
        </w:rPr>
        <w:t>instalacji układów SZR (samoczynne załączanie rezerwy dla wszystkich agregatów</w:t>
      </w:r>
      <w:r w:rsidR="005D5F1C">
        <w:rPr>
          <w:sz w:val="24"/>
        </w:rPr>
        <w:t xml:space="preserve"> stałych</w:t>
      </w:r>
      <w:r>
        <w:rPr>
          <w:sz w:val="24"/>
        </w:rPr>
        <w:t>);</w:t>
      </w:r>
    </w:p>
    <w:p w:rsidR="00B205EC" w:rsidRPr="00B205EC" w:rsidRDefault="00CE4E5C" w:rsidP="00B205EC">
      <w:pPr>
        <w:pStyle w:val="Akapitzlist"/>
        <w:numPr>
          <w:ilvl w:val="0"/>
          <w:numId w:val="13"/>
        </w:numPr>
        <w:tabs>
          <w:tab w:val="left" w:pos="1134"/>
        </w:tabs>
        <w:jc w:val="both"/>
        <w:rPr>
          <w:sz w:val="24"/>
        </w:rPr>
      </w:pPr>
      <w:r>
        <w:rPr>
          <w:sz w:val="24"/>
        </w:rPr>
        <w:t>uzyskania warunków podłączenia agregatów prądotwórczych od zakładu energetycznego;</w:t>
      </w:r>
    </w:p>
    <w:p w:rsidR="003B2BDB" w:rsidRDefault="00DB3FC0" w:rsidP="003B2BDB">
      <w:pPr>
        <w:tabs>
          <w:tab w:val="left" w:pos="1134"/>
        </w:tabs>
        <w:jc w:val="both"/>
        <w:rPr>
          <w:sz w:val="24"/>
        </w:rPr>
      </w:pPr>
      <w:r>
        <w:rPr>
          <w:sz w:val="24"/>
        </w:rPr>
        <w:t>Zakres zamówienia obejmuje montaż i uruchomienie urządzeń, a także przeszkolenie użytkowników w z</w:t>
      </w:r>
      <w:r w:rsidR="00CE4E5C">
        <w:rPr>
          <w:sz w:val="24"/>
        </w:rPr>
        <w:t>akresie ich obsługi.</w:t>
      </w:r>
    </w:p>
    <w:p w:rsidR="001F6B69" w:rsidRPr="002471E2" w:rsidRDefault="001F6B69" w:rsidP="003B2BDB">
      <w:pPr>
        <w:tabs>
          <w:tab w:val="left" w:pos="1134"/>
        </w:tabs>
        <w:jc w:val="both"/>
        <w:rPr>
          <w:b/>
          <w:sz w:val="24"/>
        </w:rPr>
      </w:pPr>
      <w:r w:rsidRPr="002471E2">
        <w:rPr>
          <w:b/>
          <w:sz w:val="24"/>
        </w:rPr>
        <w:t>Warunki gwarancji:</w:t>
      </w:r>
    </w:p>
    <w:p w:rsidR="001F6B69" w:rsidRDefault="001F6B69" w:rsidP="001F6B69">
      <w:pPr>
        <w:pStyle w:val="Akapitzlist"/>
        <w:numPr>
          <w:ilvl w:val="0"/>
          <w:numId w:val="12"/>
        </w:numPr>
        <w:tabs>
          <w:tab w:val="left" w:pos="1134"/>
        </w:tabs>
        <w:jc w:val="both"/>
        <w:rPr>
          <w:sz w:val="24"/>
        </w:rPr>
      </w:pPr>
      <w:r>
        <w:rPr>
          <w:sz w:val="24"/>
        </w:rPr>
        <w:t xml:space="preserve">Okres gwarancji wynosi min. </w:t>
      </w:r>
      <w:r w:rsidR="00DD2A62">
        <w:rPr>
          <w:sz w:val="24"/>
        </w:rPr>
        <w:t>12</w:t>
      </w:r>
      <w:r>
        <w:rPr>
          <w:sz w:val="24"/>
        </w:rPr>
        <w:t xml:space="preserve"> miesięcy licząc od daty odbioru technicznego.</w:t>
      </w:r>
    </w:p>
    <w:p w:rsidR="001F6B69" w:rsidRDefault="001F6B69" w:rsidP="001F6B69">
      <w:pPr>
        <w:pStyle w:val="Akapitzlist"/>
        <w:numPr>
          <w:ilvl w:val="0"/>
          <w:numId w:val="12"/>
        </w:numPr>
        <w:tabs>
          <w:tab w:val="left" w:pos="1134"/>
        </w:tabs>
        <w:jc w:val="both"/>
        <w:rPr>
          <w:sz w:val="24"/>
        </w:rPr>
      </w:pPr>
      <w:r>
        <w:rPr>
          <w:sz w:val="24"/>
        </w:rPr>
        <w:t>W okresie gwarancji jakości i rękojmi Wykonawca zobowiązuje się do bezpłatnego usunięcia usterek powstałych z przyczyn niezawinionych przez Zamawiającego.</w:t>
      </w:r>
    </w:p>
    <w:p w:rsidR="001F6B69" w:rsidRDefault="001F6B69" w:rsidP="001F6B69">
      <w:pPr>
        <w:pStyle w:val="Akapitzlist"/>
        <w:numPr>
          <w:ilvl w:val="0"/>
          <w:numId w:val="12"/>
        </w:numPr>
        <w:tabs>
          <w:tab w:val="left" w:pos="1134"/>
        </w:tabs>
        <w:jc w:val="both"/>
        <w:rPr>
          <w:sz w:val="24"/>
        </w:rPr>
      </w:pPr>
      <w:r w:rsidRPr="001F6B69">
        <w:rPr>
          <w:sz w:val="24"/>
        </w:rPr>
        <w:t>W okresie gwarancji Wykonawca zobowiązuje się do naprawy urządzeń na własny koszt.</w:t>
      </w:r>
    </w:p>
    <w:sectPr w:rsidR="001F6B6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594" w:rsidRDefault="00B86594" w:rsidP="006F05A4">
      <w:pPr>
        <w:spacing w:after="0" w:line="240" w:lineRule="auto"/>
      </w:pPr>
      <w:r>
        <w:separator/>
      </w:r>
    </w:p>
  </w:endnote>
  <w:endnote w:type="continuationSeparator" w:id="0">
    <w:p w:rsidR="00B86594" w:rsidRDefault="00B86594" w:rsidP="006F0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712731"/>
      <w:docPartObj>
        <w:docPartGallery w:val="Page Numbers (Bottom of Page)"/>
        <w:docPartUnique/>
      </w:docPartObj>
    </w:sdtPr>
    <w:sdtEndPr>
      <w:rPr>
        <w:rFonts w:ascii="Arial" w:hAnsi="Arial" w:cs="Arial"/>
        <w:i/>
        <w:sz w:val="20"/>
      </w:rPr>
    </w:sdtEndPr>
    <w:sdtContent>
      <w:p w:rsidR="00AD6B87" w:rsidRPr="00F63C09" w:rsidRDefault="00AD6B87">
        <w:pPr>
          <w:pStyle w:val="Stopka"/>
          <w:jc w:val="right"/>
          <w:rPr>
            <w:rFonts w:ascii="Arial" w:hAnsi="Arial" w:cs="Arial"/>
            <w:i/>
            <w:sz w:val="20"/>
          </w:rPr>
        </w:pPr>
        <w:r w:rsidRPr="00F63C09">
          <w:rPr>
            <w:rFonts w:ascii="Arial" w:hAnsi="Arial" w:cs="Arial"/>
            <w:i/>
            <w:sz w:val="20"/>
          </w:rPr>
          <w:fldChar w:fldCharType="begin"/>
        </w:r>
        <w:r w:rsidRPr="00F63C09">
          <w:rPr>
            <w:rFonts w:ascii="Arial" w:hAnsi="Arial" w:cs="Arial"/>
            <w:i/>
            <w:sz w:val="20"/>
          </w:rPr>
          <w:instrText>PAGE   \* MERGEFORMAT</w:instrText>
        </w:r>
        <w:r w:rsidRPr="00F63C09">
          <w:rPr>
            <w:rFonts w:ascii="Arial" w:hAnsi="Arial" w:cs="Arial"/>
            <w:i/>
            <w:sz w:val="20"/>
          </w:rPr>
          <w:fldChar w:fldCharType="separate"/>
        </w:r>
        <w:r w:rsidR="00977808">
          <w:rPr>
            <w:rFonts w:ascii="Arial" w:hAnsi="Arial" w:cs="Arial"/>
            <w:i/>
            <w:noProof/>
            <w:sz w:val="20"/>
          </w:rPr>
          <w:t>3</w:t>
        </w:r>
        <w:r w:rsidRPr="00F63C09">
          <w:rPr>
            <w:rFonts w:ascii="Arial" w:hAnsi="Arial" w:cs="Arial"/>
            <w:i/>
            <w:sz w:val="20"/>
          </w:rPr>
          <w:fldChar w:fldCharType="end"/>
        </w:r>
      </w:p>
    </w:sdtContent>
  </w:sdt>
  <w:p w:rsidR="00AD6B87" w:rsidRDefault="00AD6B8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594" w:rsidRDefault="00B86594" w:rsidP="006F05A4">
      <w:pPr>
        <w:spacing w:after="0" w:line="240" w:lineRule="auto"/>
      </w:pPr>
      <w:r>
        <w:separator/>
      </w:r>
    </w:p>
  </w:footnote>
  <w:footnote w:type="continuationSeparator" w:id="0">
    <w:p w:rsidR="00B86594" w:rsidRDefault="00B86594" w:rsidP="006F0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B87" w:rsidRPr="006F05A4" w:rsidRDefault="00AD6B87" w:rsidP="006F05A4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Cs/>
        <w:i/>
        <w:sz w:val="16"/>
        <w:szCs w:val="28"/>
      </w:rPr>
    </w:pPr>
  </w:p>
  <w:p w:rsidR="00AD6B87" w:rsidRPr="006F05A4" w:rsidRDefault="00AD6B87" w:rsidP="006F05A4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Cs/>
        <w:i/>
        <w:sz w:val="16"/>
        <w:szCs w:val="28"/>
      </w:rPr>
    </w:pPr>
    <w:r w:rsidRPr="006F05A4">
      <w:rPr>
        <w:rFonts w:ascii="Arial" w:eastAsia="Calibri" w:hAnsi="Arial" w:cs="Arial"/>
        <w:bCs/>
        <w:i/>
        <w:sz w:val="16"/>
        <w:szCs w:val="28"/>
      </w:rPr>
      <w:t>SPECYFIKACJA ISTOTNYCH WARUNKÓW ZAMÓWIENIA</w:t>
    </w:r>
  </w:p>
  <w:p w:rsidR="00AD6B87" w:rsidRPr="006F05A4" w:rsidRDefault="00AD6B87" w:rsidP="006F05A4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6F05A4">
      <w:rPr>
        <w:rFonts w:ascii="Arial" w:eastAsia="Calibri" w:hAnsi="Arial" w:cs="Arial"/>
        <w:bCs/>
        <w:i/>
        <w:sz w:val="16"/>
        <w:szCs w:val="28"/>
      </w:rPr>
      <w:t>Przetarg nieograniczony na zadanie pn.:</w:t>
    </w:r>
    <w:r w:rsidRPr="006F05A4">
      <w:rPr>
        <w:rFonts w:ascii="Arial" w:eastAsia="Calibri" w:hAnsi="Arial" w:cs="Arial"/>
        <w:b/>
        <w:bCs/>
        <w:i/>
        <w:sz w:val="16"/>
        <w:szCs w:val="28"/>
      </w:rPr>
      <w:t xml:space="preserve"> „</w:t>
    </w:r>
    <w:r w:rsidR="00202098" w:rsidRPr="00202098">
      <w:rPr>
        <w:rFonts w:ascii="Arial" w:eastAsia="Calibri" w:hAnsi="Arial" w:cs="Arial"/>
        <w:b/>
        <w:bCs/>
        <w:i/>
        <w:sz w:val="16"/>
        <w:szCs w:val="28"/>
      </w:rPr>
      <w:t>Dostawa i montaż agregatów prądotwórczych</w:t>
    </w:r>
    <w:r w:rsidRPr="006F05A4">
      <w:rPr>
        <w:rFonts w:ascii="Arial" w:eastAsia="Calibri" w:hAnsi="Arial" w:cs="Arial"/>
        <w:b/>
        <w:bCs/>
        <w:i/>
        <w:sz w:val="16"/>
        <w:szCs w:val="28"/>
      </w:rPr>
      <w:t>”</w:t>
    </w:r>
  </w:p>
  <w:p w:rsidR="00AD6B87" w:rsidRDefault="00E21DD6" w:rsidP="00E21DD6">
    <w:pPr>
      <w:pStyle w:val="Nagwek"/>
      <w:jc w:val="center"/>
    </w:pPr>
    <w:r w:rsidRPr="00E21DD6">
      <w:rPr>
        <w:rFonts w:ascii="Arial" w:hAnsi="Arial" w:cs="Arial"/>
        <w:i/>
        <w:sz w:val="16"/>
      </w:rPr>
      <w:t>IGWK.Z.271.6.2019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7472"/>
    <w:multiLevelType w:val="hybridMultilevel"/>
    <w:tmpl w:val="C5B2C81A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BBD74FB"/>
    <w:multiLevelType w:val="hybridMultilevel"/>
    <w:tmpl w:val="F1AAA7CA"/>
    <w:lvl w:ilvl="0" w:tplc="A0C0587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D63DA"/>
    <w:multiLevelType w:val="hybridMultilevel"/>
    <w:tmpl w:val="2A9E5D42"/>
    <w:lvl w:ilvl="0" w:tplc="F49CA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3498E"/>
    <w:multiLevelType w:val="hybridMultilevel"/>
    <w:tmpl w:val="DA0821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4244D"/>
    <w:multiLevelType w:val="hybridMultilevel"/>
    <w:tmpl w:val="61D0D8B4"/>
    <w:lvl w:ilvl="0" w:tplc="100ABA5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3E62019"/>
    <w:multiLevelType w:val="hybridMultilevel"/>
    <w:tmpl w:val="FEBC3AE0"/>
    <w:lvl w:ilvl="0" w:tplc="140EC1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1C6F09"/>
    <w:multiLevelType w:val="hybridMultilevel"/>
    <w:tmpl w:val="10A8523C"/>
    <w:lvl w:ilvl="0" w:tplc="140EC1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F404C2"/>
    <w:multiLevelType w:val="hybridMultilevel"/>
    <w:tmpl w:val="2A9E5D42"/>
    <w:lvl w:ilvl="0" w:tplc="F49CA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325011"/>
    <w:multiLevelType w:val="hybridMultilevel"/>
    <w:tmpl w:val="838C1264"/>
    <w:lvl w:ilvl="0" w:tplc="140EC1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80210"/>
    <w:multiLevelType w:val="hybridMultilevel"/>
    <w:tmpl w:val="DDF48E68"/>
    <w:lvl w:ilvl="0" w:tplc="140EC1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254EB9"/>
    <w:multiLevelType w:val="hybridMultilevel"/>
    <w:tmpl w:val="B978CAF2"/>
    <w:lvl w:ilvl="0" w:tplc="140EC1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323D54"/>
    <w:multiLevelType w:val="hybridMultilevel"/>
    <w:tmpl w:val="FEBC3AE0"/>
    <w:lvl w:ilvl="0" w:tplc="140EC1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F33692"/>
    <w:multiLevelType w:val="hybridMultilevel"/>
    <w:tmpl w:val="801AFB1E"/>
    <w:lvl w:ilvl="0" w:tplc="BAD882E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B5A0AE5"/>
    <w:multiLevelType w:val="hybridMultilevel"/>
    <w:tmpl w:val="2A9E5D42"/>
    <w:lvl w:ilvl="0" w:tplc="F49CA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642FF2"/>
    <w:multiLevelType w:val="hybridMultilevel"/>
    <w:tmpl w:val="2A9E5D42"/>
    <w:lvl w:ilvl="0" w:tplc="F49CA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12"/>
  </w:num>
  <w:num w:numId="5">
    <w:abstractNumId w:val="11"/>
  </w:num>
  <w:num w:numId="6">
    <w:abstractNumId w:val="2"/>
  </w:num>
  <w:num w:numId="7">
    <w:abstractNumId w:val="13"/>
  </w:num>
  <w:num w:numId="8">
    <w:abstractNumId w:val="7"/>
  </w:num>
  <w:num w:numId="9">
    <w:abstractNumId w:val="10"/>
  </w:num>
  <w:num w:numId="10">
    <w:abstractNumId w:val="9"/>
  </w:num>
  <w:num w:numId="11">
    <w:abstractNumId w:val="5"/>
  </w:num>
  <w:num w:numId="12">
    <w:abstractNumId w:val="6"/>
  </w:num>
  <w:num w:numId="13">
    <w:abstractNumId w:val="3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EBD"/>
    <w:rsid w:val="0000413D"/>
    <w:rsid w:val="0012212F"/>
    <w:rsid w:val="00166F82"/>
    <w:rsid w:val="001F6B69"/>
    <w:rsid w:val="0020001C"/>
    <w:rsid w:val="00202098"/>
    <w:rsid w:val="00211217"/>
    <w:rsid w:val="00245BEF"/>
    <w:rsid w:val="002471E2"/>
    <w:rsid w:val="00297636"/>
    <w:rsid w:val="002E73C6"/>
    <w:rsid w:val="003B2BDB"/>
    <w:rsid w:val="00437EE8"/>
    <w:rsid w:val="00453854"/>
    <w:rsid w:val="00566992"/>
    <w:rsid w:val="00574E74"/>
    <w:rsid w:val="00577F00"/>
    <w:rsid w:val="005D5F1C"/>
    <w:rsid w:val="00696E28"/>
    <w:rsid w:val="006C256F"/>
    <w:rsid w:val="006C63B4"/>
    <w:rsid w:val="006F05A4"/>
    <w:rsid w:val="007A4462"/>
    <w:rsid w:val="007E0B4B"/>
    <w:rsid w:val="0081419D"/>
    <w:rsid w:val="00822512"/>
    <w:rsid w:val="00823167"/>
    <w:rsid w:val="008903C2"/>
    <w:rsid w:val="00924D40"/>
    <w:rsid w:val="00932298"/>
    <w:rsid w:val="00966CC3"/>
    <w:rsid w:val="00977808"/>
    <w:rsid w:val="009B276C"/>
    <w:rsid w:val="00A23576"/>
    <w:rsid w:val="00A264EC"/>
    <w:rsid w:val="00AD6B87"/>
    <w:rsid w:val="00B205EC"/>
    <w:rsid w:val="00B41857"/>
    <w:rsid w:val="00B42CFA"/>
    <w:rsid w:val="00B86594"/>
    <w:rsid w:val="00C6484A"/>
    <w:rsid w:val="00C840C0"/>
    <w:rsid w:val="00CE0BD0"/>
    <w:rsid w:val="00CE4E5C"/>
    <w:rsid w:val="00D054C9"/>
    <w:rsid w:val="00D173D4"/>
    <w:rsid w:val="00D25219"/>
    <w:rsid w:val="00DA234F"/>
    <w:rsid w:val="00DA5EBD"/>
    <w:rsid w:val="00DA65EB"/>
    <w:rsid w:val="00DB3FC0"/>
    <w:rsid w:val="00DD2A62"/>
    <w:rsid w:val="00E21DD6"/>
    <w:rsid w:val="00F6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0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05A4"/>
  </w:style>
  <w:style w:type="paragraph" w:styleId="Stopka">
    <w:name w:val="footer"/>
    <w:basedOn w:val="Normalny"/>
    <w:link w:val="StopkaZnak"/>
    <w:uiPriority w:val="99"/>
    <w:unhideWhenUsed/>
    <w:rsid w:val="006F0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05A4"/>
  </w:style>
  <w:style w:type="paragraph" w:styleId="Akapitzlist">
    <w:name w:val="List Paragraph"/>
    <w:basedOn w:val="Normalny"/>
    <w:uiPriority w:val="34"/>
    <w:qFormat/>
    <w:rsid w:val="006F05A4"/>
    <w:pPr>
      <w:ind w:left="720"/>
      <w:contextualSpacing/>
    </w:pPr>
  </w:style>
  <w:style w:type="table" w:styleId="Tabela-Siatka">
    <w:name w:val="Table Grid"/>
    <w:basedOn w:val="Standardowy"/>
    <w:uiPriority w:val="59"/>
    <w:rsid w:val="00200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0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05A4"/>
  </w:style>
  <w:style w:type="paragraph" w:styleId="Stopka">
    <w:name w:val="footer"/>
    <w:basedOn w:val="Normalny"/>
    <w:link w:val="StopkaZnak"/>
    <w:uiPriority w:val="99"/>
    <w:unhideWhenUsed/>
    <w:rsid w:val="006F0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05A4"/>
  </w:style>
  <w:style w:type="paragraph" w:styleId="Akapitzlist">
    <w:name w:val="List Paragraph"/>
    <w:basedOn w:val="Normalny"/>
    <w:uiPriority w:val="34"/>
    <w:qFormat/>
    <w:rsid w:val="006F05A4"/>
    <w:pPr>
      <w:ind w:left="720"/>
      <w:contextualSpacing/>
    </w:pPr>
  </w:style>
  <w:style w:type="table" w:styleId="Tabela-Siatka">
    <w:name w:val="Table Grid"/>
    <w:basedOn w:val="Standardowy"/>
    <w:uiPriority w:val="59"/>
    <w:rsid w:val="00200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543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Tyczyńska</dc:creator>
  <cp:lastModifiedBy>Agnieszka Tyczyńska</cp:lastModifiedBy>
  <cp:revision>43</cp:revision>
  <cp:lastPrinted>2019-04-18T12:07:00Z</cp:lastPrinted>
  <dcterms:created xsi:type="dcterms:W3CDTF">2018-03-28T10:19:00Z</dcterms:created>
  <dcterms:modified xsi:type="dcterms:W3CDTF">2019-04-18T12:07:00Z</dcterms:modified>
</cp:coreProperties>
</file>