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FF" w:rsidRDefault="00A116EB" w:rsidP="00A116EB">
      <w:pPr>
        <w:spacing w:after="0"/>
        <w:jc w:val="center"/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810A09">
        <w:rPr>
          <w:rFonts w:ascii="Times New Roman" w:hAnsi="Times New Roman"/>
          <w:i/>
          <w:color w:val="000000" w:themeColor="text1"/>
          <w:sz w:val="20"/>
          <w:szCs w:val="20"/>
        </w:rPr>
        <w:t>Załącznik Nr 4</w:t>
      </w:r>
    </w:p>
    <w:p w:rsidR="00A037FF" w:rsidRDefault="00810A09">
      <w:pPr>
        <w:spacing w:after="0"/>
        <w:jc w:val="center"/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do zapytania ofertowego</w:t>
      </w:r>
    </w:p>
    <w:p w:rsidR="00A037FF" w:rsidRDefault="00810A09">
      <w:pPr>
        <w:spacing w:after="0"/>
        <w:jc w:val="center"/>
      </w:pPr>
      <w:r>
        <w:rPr>
          <w:rFonts w:ascii="Times New Roman" w:eastAsia="Calibri" w:hAnsi="Times New Roman"/>
          <w:i/>
          <w:color w:val="000000" w:themeColor="text1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</w:t>
      </w:r>
    </w:p>
    <w:p w:rsidR="00A037FF" w:rsidRDefault="00A037FF">
      <w:pPr>
        <w:spacing w:after="0"/>
        <w:jc w:val="right"/>
        <w:rPr>
          <w:rFonts w:ascii="Times New Roman" w:hAnsi="Times New Roman"/>
          <w:i/>
          <w:sz w:val="16"/>
          <w:szCs w:val="16"/>
        </w:rPr>
      </w:pPr>
    </w:p>
    <w:p w:rsidR="00A037FF" w:rsidRDefault="00810A09" w:rsidP="00051922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UMOWA Nr …………</w:t>
      </w:r>
    </w:p>
    <w:p w:rsidR="00A037FF" w:rsidRDefault="00810A09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W ZAKRESIE ZAPEWNIENIA SCHRONIENIA OSOBOM BEZDOMNYM</w:t>
      </w:r>
    </w:p>
    <w:p w:rsidR="00A037FF" w:rsidRDefault="00A037FF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A037FF" w:rsidRDefault="00810A09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zawarta w dniu </w:t>
      </w:r>
      <w:r>
        <w:rPr>
          <w:rFonts w:ascii="Times New Roman" w:eastAsia="Calibri" w:hAnsi="Times New Roman"/>
          <w:b/>
          <w:bCs/>
          <w:lang w:eastAsia="en-US"/>
        </w:rPr>
        <w:t>…………………………</w:t>
      </w:r>
      <w:r>
        <w:rPr>
          <w:rFonts w:ascii="Times New Roman" w:eastAsia="Calibri" w:hAnsi="Times New Roman"/>
          <w:lang w:eastAsia="en-US"/>
        </w:rPr>
        <w:t xml:space="preserve"> pomiędzy:</w:t>
      </w:r>
    </w:p>
    <w:p w:rsidR="00A037FF" w:rsidRDefault="00810A09">
      <w:pPr>
        <w:spacing w:after="0" w:line="240" w:lineRule="auto"/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Gminnym Ośrodkiem Pomocy Społecznej w Żarnowie</w:t>
      </w:r>
    </w:p>
    <w:p w:rsidR="00A037FF" w:rsidRDefault="00810A0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ul. Opoczyńska 5 , 26-330 Żarnów, NIP 768-16-12-787</w:t>
      </w:r>
    </w:p>
    <w:p w:rsidR="00A037FF" w:rsidRDefault="00810A09">
      <w:pPr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reprezentowanym, przez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Panią Małgorzatę Pietruszkę</w:t>
      </w:r>
      <w:r>
        <w:rPr>
          <w:rFonts w:ascii="Times New Roman" w:eastAsia="Calibri" w:hAnsi="Times New Roman"/>
          <w:sz w:val="24"/>
          <w:szCs w:val="24"/>
          <w:lang w:eastAsia="en-US"/>
        </w:rPr>
        <w:t>, Kierownika Gminnego Ośrodka Pomocy Społecznej w Żarnowie,</w:t>
      </w:r>
    </w:p>
    <w:p w:rsidR="00A037FF" w:rsidRDefault="00810A09">
      <w:pPr>
        <w:spacing w:after="0"/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zwanym w dalszej części umowy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„Zleceniodawcą</w:t>
      </w:r>
      <w:r>
        <w:rPr>
          <w:rFonts w:ascii="Times New Roman" w:eastAsia="Calibri" w:hAnsi="Times New Roman"/>
          <w:sz w:val="24"/>
          <w:szCs w:val="24"/>
          <w:lang w:eastAsia="en-US"/>
        </w:rPr>
        <w:t>”,</w:t>
      </w:r>
    </w:p>
    <w:p w:rsidR="00A037FF" w:rsidRDefault="00810A0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</w:t>
      </w:r>
    </w:p>
    <w:p w:rsidR="00A037FF" w:rsidRDefault="00810A0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/>
          <w:lang w:eastAsia="en-US"/>
        </w:rPr>
        <w:t>a</w:t>
      </w:r>
      <w:r w:rsidR="00982452">
        <w:rPr>
          <w:rFonts w:ascii="Times New Roman" w:eastAsia="Calibri" w:hAnsi="Times New Roman"/>
          <w:b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...............................................................................................................................................................</w:t>
      </w:r>
    </w:p>
    <w:p w:rsidR="00A037FF" w:rsidRDefault="00810A09">
      <w:pPr>
        <w:jc w:val="both"/>
      </w:pPr>
      <w:r>
        <w:rPr>
          <w:rFonts w:ascii="Times New Roman" w:eastAsia="Calibri" w:hAnsi="Times New Roman"/>
          <w:lang w:eastAsia="en-US"/>
        </w:rPr>
        <w:t>reprezentowanym przez:…………</w:t>
      </w:r>
      <w:r w:rsidR="00982452">
        <w:rPr>
          <w:rFonts w:ascii="Times New Roman" w:eastAsia="Calibri" w:hAnsi="Times New Roman"/>
          <w:lang w:eastAsia="en-US"/>
        </w:rPr>
        <w:t xml:space="preserve">…………………………………………………………………zwanym </w:t>
      </w:r>
      <w:r>
        <w:rPr>
          <w:rFonts w:ascii="Times New Roman" w:eastAsia="Calibri" w:hAnsi="Times New Roman"/>
          <w:lang w:eastAsia="en-US"/>
        </w:rPr>
        <w:t xml:space="preserve">dalej </w:t>
      </w:r>
      <w:r>
        <w:rPr>
          <w:rFonts w:ascii="Times New Roman" w:eastAsia="Calibri" w:hAnsi="Times New Roman"/>
          <w:b/>
          <w:iCs/>
          <w:lang w:eastAsia="en-US"/>
        </w:rPr>
        <w:t xml:space="preserve">„Zleceniobiorcą”, </w:t>
      </w:r>
      <w:r>
        <w:rPr>
          <w:rFonts w:ascii="Times New Roman" w:eastAsia="Calibri" w:hAnsi="Times New Roman"/>
          <w:iCs/>
          <w:lang w:eastAsia="en-US"/>
        </w:rPr>
        <w:t>o treści następującej:</w:t>
      </w: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§ 1</w:t>
      </w:r>
    </w:p>
    <w:p w:rsidR="00A037FF" w:rsidRDefault="00810A09">
      <w:pPr>
        <w:numPr>
          <w:ilvl w:val="0"/>
          <w:numId w:val="4"/>
        </w:numPr>
        <w:spacing w:before="120" w:after="120" w:line="240" w:lineRule="auto"/>
        <w:ind w:left="357" w:hanging="357"/>
        <w:jc w:val="both"/>
      </w:pPr>
      <w:r>
        <w:rPr>
          <w:rFonts w:ascii="Times New Roman" w:eastAsia="Calibri" w:hAnsi="Times New Roman"/>
          <w:lang w:eastAsia="en-US"/>
        </w:rPr>
        <w:t xml:space="preserve">Niniejsza Umowa normuje kwestie umieszczenia przez Gminny Ośrodek Pomocy Społecznej        w Żarnowie, osób bezdomnych i zagrożonych bezdomnością, których ostatnie miejsce zameldowania znajdowało się na terenie Gminy Żarnów, zgodnie z zapisami ustawy z dnia          12 marca 2004 roku o </w:t>
      </w:r>
      <w:r w:rsidR="00982452">
        <w:rPr>
          <w:rFonts w:ascii="Times New Roman" w:eastAsia="Calibri" w:hAnsi="Times New Roman"/>
          <w:lang w:eastAsia="en-US"/>
        </w:rPr>
        <w:t>pomocy społecznej (Dz. U. z 2018</w:t>
      </w:r>
      <w:r>
        <w:rPr>
          <w:rFonts w:ascii="Times New Roman" w:eastAsia="Calibri" w:hAnsi="Times New Roman"/>
          <w:lang w:eastAsia="en-US"/>
        </w:rPr>
        <w:t xml:space="preserve"> r., poz. 1</w:t>
      </w:r>
      <w:r w:rsidR="00982452">
        <w:rPr>
          <w:rFonts w:ascii="Times New Roman" w:eastAsia="Calibri" w:hAnsi="Times New Roman"/>
          <w:lang w:eastAsia="en-US"/>
        </w:rPr>
        <w:t xml:space="preserve">508 ze </w:t>
      </w:r>
      <w:r>
        <w:rPr>
          <w:rFonts w:ascii="Times New Roman" w:eastAsia="Calibri" w:hAnsi="Times New Roman"/>
          <w:lang w:eastAsia="en-US"/>
        </w:rPr>
        <w:t>zm.).</w:t>
      </w:r>
    </w:p>
    <w:p w:rsidR="00A037FF" w:rsidRDefault="00810A09">
      <w:pPr>
        <w:numPr>
          <w:ilvl w:val="0"/>
          <w:numId w:val="4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Zleceniodawca zleca, a Zleceniobiorca przyjmuje do realizacji zadanie własne gminy w zakresie pomocy społecznej, polegające na udzieleniu schronienia osobom tego pozbawionym, których ostatnie miejsce zameldowania znajdowało się na terenie Gminy Żarnów oraz potrzebującym schronienia z terenu Gminy Żarnów.</w:t>
      </w:r>
    </w:p>
    <w:p w:rsidR="00A037FF" w:rsidRDefault="00810A09">
      <w:pPr>
        <w:numPr>
          <w:ilvl w:val="0"/>
          <w:numId w:val="4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Zleceniobiorca zobowiązuje się zapewnić w okresie trwania umowy 3 miejsca tymczasowego schronienia dla osób bezdomnych.</w:t>
      </w:r>
    </w:p>
    <w:p w:rsidR="00A037FF" w:rsidRDefault="00810A09">
      <w:pPr>
        <w:numPr>
          <w:ilvl w:val="0"/>
          <w:numId w:val="4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Schronienie będzie udzielane w placówce:………………………….......................................</w:t>
      </w:r>
    </w:p>
    <w:p w:rsidR="00A037FF" w:rsidRDefault="00810A09">
      <w:pPr>
        <w:numPr>
          <w:ilvl w:val="0"/>
          <w:numId w:val="4"/>
        </w:numPr>
        <w:spacing w:before="120" w:after="120" w:line="240" w:lineRule="auto"/>
        <w:ind w:left="357" w:hanging="357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Zleceniobiorca zapewnia pobyt całodobowy i zobowiązuje się prowadzić placówkę dla osób bezdomnych zgodnie z obowiązującymi przepisami prawa.</w:t>
      </w:r>
    </w:p>
    <w:p w:rsidR="00A037FF" w:rsidRDefault="00810A09">
      <w:pPr>
        <w:numPr>
          <w:ilvl w:val="0"/>
          <w:numId w:val="4"/>
        </w:numPr>
        <w:spacing w:before="120" w:after="120" w:line="240" w:lineRule="auto"/>
        <w:ind w:left="357" w:hanging="357"/>
        <w:jc w:val="both"/>
      </w:pPr>
      <w:r>
        <w:rPr>
          <w:rFonts w:ascii="Times New Roman" w:eastAsia="Calibri" w:hAnsi="Times New Roman"/>
          <w:lang w:eastAsia="en-US"/>
        </w:rPr>
        <w:t>Liczba osób wymagających schronienia - ze względu na specyfikę przedmiotu zamówienia, faktyczna liczba osób, którym świadczone będą usługi schronienia, będzie uzależniona od rzeczywistej liczby osób, które wymagają pomocy w formie usług schronienia dla osób z terenu Gminy Żarnów, dlatego Zleceniodawca zastrzega sobie prawo niewyczerpania całego zakresu przedmiotu zamówienia lub zwiększenia zamówienia w przypadku zaistnienia takiej konieczności.</w:t>
      </w:r>
    </w:p>
    <w:p w:rsidR="00A037FF" w:rsidRDefault="00A037FF">
      <w:pPr>
        <w:spacing w:before="120" w:after="120" w:line="240" w:lineRule="auto"/>
        <w:jc w:val="both"/>
        <w:rPr>
          <w:rFonts w:ascii="Times New Roman" w:eastAsia="Calibri" w:hAnsi="Times New Roman"/>
          <w:lang w:eastAsia="en-US"/>
        </w:rPr>
      </w:pPr>
    </w:p>
    <w:p w:rsidR="00A037FF" w:rsidRDefault="00A037FF">
      <w:pPr>
        <w:spacing w:before="120" w:after="120" w:line="240" w:lineRule="auto"/>
        <w:jc w:val="both"/>
        <w:rPr>
          <w:rFonts w:ascii="Times New Roman" w:eastAsia="Calibri" w:hAnsi="Times New Roman"/>
          <w:lang w:eastAsia="en-US"/>
        </w:rPr>
      </w:pPr>
    </w:p>
    <w:p w:rsidR="00A037FF" w:rsidRDefault="00A037FF">
      <w:pPr>
        <w:spacing w:before="120" w:after="120" w:line="240" w:lineRule="auto"/>
        <w:jc w:val="both"/>
        <w:rPr>
          <w:rFonts w:ascii="Times New Roman" w:eastAsia="Calibri" w:hAnsi="Times New Roman"/>
          <w:lang w:eastAsia="en-US"/>
        </w:rPr>
      </w:pPr>
    </w:p>
    <w:p w:rsidR="00A037FF" w:rsidRDefault="00A037FF">
      <w:pPr>
        <w:spacing w:before="120" w:after="120" w:line="240" w:lineRule="auto"/>
        <w:jc w:val="both"/>
      </w:pP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lastRenderedPageBreak/>
        <w:t>§ 2</w:t>
      </w: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Zleceniobiorca zobowiązuje się zapewnić osobom bezdomnym:</w:t>
      </w:r>
    </w:p>
    <w:p w:rsidR="00A037FF" w:rsidRDefault="00810A09">
      <w:pPr>
        <w:numPr>
          <w:ilvl w:val="0"/>
          <w:numId w:val="5"/>
        </w:numPr>
        <w:spacing w:after="0" w:line="240" w:lineRule="auto"/>
        <w:ind w:left="360"/>
        <w:jc w:val="both"/>
      </w:pPr>
      <w:r>
        <w:rPr>
          <w:rFonts w:ascii="Times New Roman" w:eastAsia="Calibri" w:hAnsi="Times New Roman"/>
          <w:lang w:eastAsia="en-US"/>
        </w:rPr>
        <w:t xml:space="preserve">Ustala się koszt jednego dnia pobytu osoby skierowanej przez Zleceniodawcę w wysokości </w:t>
      </w:r>
      <w:r>
        <w:rPr>
          <w:rFonts w:ascii="Times New Roman" w:eastAsia="Calibri" w:hAnsi="Times New Roman"/>
          <w:b/>
          <w:lang w:eastAsia="en-US"/>
        </w:rPr>
        <w:t>…………...brutto</w:t>
      </w:r>
      <w:r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b/>
          <w:lang w:eastAsia="en-US"/>
        </w:rPr>
        <w:t xml:space="preserve">(słownie: ……………………………………………….. złotych) </w:t>
      </w:r>
      <w:r>
        <w:rPr>
          <w:rFonts w:ascii="Times New Roman" w:eastAsia="Calibri" w:hAnsi="Times New Roman"/>
          <w:lang w:eastAsia="en-US"/>
        </w:rPr>
        <w:t>za osobę.</w:t>
      </w:r>
    </w:p>
    <w:p w:rsidR="00A037FF" w:rsidRDefault="00A037FF">
      <w:pPr>
        <w:ind w:left="360"/>
        <w:jc w:val="both"/>
        <w:rPr>
          <w:rFonts w:ascii="Times New Roman" w:eastAsia="Calibri" w:hAnsi="Times New Roman"/>
          <w:lang w:eastAsia="en-US"/>
        </w:rPr>
      </w:pPr>
    </w:p>
    <w:p w:rsidR="00A037FF" w:rsidRDefault="00810A09">
      <w:pPr>
        <w:numPr>
          <w:ilvl w:val="0"/>
          <w:numId w:val="5"/>
        </w:num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Koszt pobytu, o którym mowa w ust. 1, obejmuje:</w:t>
      </w:r>
    </w:p>
    <w:p w:rsidR="00A037FF" w:rsidRDefault="00A037FF">
      <w:pPr>
        <w:spacing w:after="0"/>
        <w:ind w:left="360"/>
        <w:jc w:val="both"/>
        <w:rPr>
          <w:rFonts w:ascii="Times New Roman" w:eastAsia="Calibri" w:hAnsi="Times New Roman"/>
          <w:lang w:eastAsia="en-US"/>
        </w:rPr>
      </w:pPr>
    </w:p>
    <w:p w:rsidR="00A037FF" w:rsidRDefault="00810A09">
      <w:pPr>
        <w:pStyle w:val="Akapitzlist"/>
        <w:numPr>
          <w:ilvl w:val="0"/>
          <w:numId w:val="14"/>
        </w:numPr>
        <w:spacing w:beforeAutospacing="1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całodobowe schronienie z zapewnieniem własnego łóżka i pościeli (materac, poduszka, kołdra lub koc i poszwy oraz prześcieradło) oraz stałego dostępu do WC</w:t>
      </w:r>
      <w:r w:rsidR="00633D60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 xml:space="preserve"> i łazienki z ciepłą i zimną wodą,</w:t>
      </w:r>
    </w:p>
    <w:p w:rsidR="00A037FF" w:rsidRDefault="00810A09">
      <w:pPr>
        <w:pStyle w:val="Akapitzlist"/>
        <w:numPr>
          <w:ilvl w:val="0"/>
          <w:numId w:val="14"/>
        </w:numPr>
        <w:spacing w:beforeAutospacing="1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wyżywienie w formie co najmniej trzech posiłków dziennie, w tym co najmniej jednego gorącego,</w:t>
      </w:r>
    </w:p>
    <w:p w:rsidR="00A037FF" w:rsidRDefault="00810A09">
      <w:pPr>
        <w:pStyle w:val="Akapitzlist"/>
        <w:numPr>
          <w:ilvl w:val="0"/>
          <w:numId w:val="14"/>
        </w:numPr>
        <w:spacing w:beforeAutospacing="1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zapewnienie środków czystości i higieny osobistej, a w razie potrzeby środków do odwszawiania,</w:t>
      </w:r>
    </w:p>
    <w:p w:rsidR="00A037FF" w:rsidRDefault="00810A09">
      <w:pPr>
        <w:pStyle w:val="Akapitzlist"/>
        <w:numPr>
          <w:ilvl w:val="0"/>
          <w:numId w:val="14"/>
        </w:numPr>
        <w:spacing w:beforeAutospacing="1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zapewnienie niezbędnego ubrania odpowiedniego do pory roku,</w:t>
      </w:r>
    </w:p>
    <w:p w:rsidR="00A037FF" w:rsidRDefault="00810A09">
      <w:pPr>
        <w:pStyle w:val="Akapitzlist"/>
        <w:numPr>
          <w:ilvl w:val="0"/>
          <w:numId w:val="14"/>
        </w:numPr>
        <w:spacing w:beforeAutospacing="1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pomoc w sprawach formalno – prawnych, </w:t>
      </w:r>
    </w:p>
    <w:p w:rsidR="00A037FF" w:rsidRDefault="00810A09">
      <w:pPr>
        <w:pStyle w:val="Akapitzlist"/>
        <w:numPr>
          <w:ilvl w:val="0"/>
          <w:numId w:val="14"/>
        </w:numPr>
        <w:spacing w:beforeAutospacing="1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zapewnienia podstawowych lekarstw dostępnych bez recepty i środków opatrunkowych oraz dostępu do lekarza pierwszego kontaktu i lekarzy specjalistów,</w:t>
      </w:r>
    </w:p>
    <w:p w:rsidR="00A037FF" w:rsidRDefault="00810A09">
      <w:pPr>
        <w:pStyle w:val="Akapitzlist"/>
        <w:numPr>
          <w:ilvl w:val="0"/>
          <w:numId w:val="14"/>
        </w:numPr>
        <w:spacing w:beforeAutospacing="1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zapewnienie opieki pielęgniarskiej, </w:t>
      </w:r>
    </w:p>
    <w:p w:rsidR="00A037FF" w:rsidRDefault="00810A09">
      <w:pPr>
        <w:pStyle w:val="Akapitzlist"/>
        <w:numPr>
          <w:ilvl w:val="0"/>
          <w:numId w:val="14"/>
        </w:numPr>
        <w:spacing w:beforeAutospacing="1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prowadzenie pracy socjalnej szczególnie dla osób, które podpisały kontrakt socjalny.</w:t>
      </w:r>
    </w:p>
    <w:p w:rsidR="00A037FF" w:rsidRDefault="00A037FF">
      <w:pPr>
        <w:pStyle w:val="Akapitzlist"/>
        <w:spacing w:beforeAutospacing="1" w:afterAutospacing="1"/>
        <w:rPr>
          <w:rFonts w:ascii="Times New Roman" w:eastAsia="Calibri" w:hAnsi="Times New Roman"/>
          <w:b/>
          <w:lang w:eastAsia="en-US"/>
        </w:rPr>
      </w:pPr>
    </w:p>
    <w:p w:rsidR="00A037FF" w:rsidRDefault="00810A09">
      <w:pPr>
        <w:pStyle w:val="Akapitzlist"/>
        <w:numPr>
          <w:ilvl w:val="0"/>
          <w:numId w:val="5"/>
        </w:numPr>
        <w:spacing w:beforeAutospacing="1" w:afterAutospacing="1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lang w:eastAsia="en-US"/>
        </w:rPr>
        <w:t>Zleceniobiorca odpowiedzialny jest za:</w:t>
      </w:r>
    </w:p>
    <w:p w:rsidR="00A037FF" w:rsidRDefault="00810A09">
      <w:pPr>
        <w:pStyle w:val="Akapitzlist"/>
        <w:numPr>
          <w:ilvl w:val="1"/>
          <w:numId w:val="5"/>
        </w:numPr>
        <w:spacing w:beforeAutospacing="1" w:afterAutospacing="1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Prawidłową realizację zadań określonych w Umowie,</w:t>
      </w:r>
    </w:p>
    <w:p w:rsidR="00A037FF" w:rsidRDefault="00810A09">
      <w:pPr>
        <w:pStyle w:val="Akapitzlist"/>
        <w:numPr>
          <w:ilvl w:val="1"/>
          <w:numId w:val="5"/>
        </w:numPr>
        <w:spacing w:beforeAutospacing="1" w:afterAutospacing="1"/>
        <w:jc w:val="both"/>
      </w:pPr>
      <w:r>
        <w:rPr>
          <w:rFonts w:ascii="Times New Roman" w:eastAsia="Calibri" w:hAnsi="Times New Roman"/>
          <w:lang w:eastAsia="en-US"/>
        </w:rPr>
        <w:t>Rzetelność prowadzonej dokumentacji dotyczącej przebywających osób bezdomnych w placówce,</w:t>
      </w:r>
    </w:p>
    <w:p w:rsidR="00A037FF" w:rsidRDefault="00810A09">
      <w:pPr>
        <w:pStyle w:val="Akapitzlist"/>
        <w:numPr>
          <w:ilvl w:val="1"/>
          <w:numId w:val="5"/>
        </w:numPr>
        <w:spacing w:beforeAutospacing="1" w:afterAutospacing="1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Dbanie o właściwy stan sanitarny placówki, zgodnie z wymogami przepisów prawa,</w:t>
      </w:r>
    </w:p>
    <w:p w:rsidR="00A037FF" w:rsidRDefault="00810A09">
      <w:pPr>
        <w:pStyle w:val="Akapitzlist"/>
        <w:numPr>
          <w:ilvl w:val="1"/>
          <w:numId w:val="5"/>
        </w:numPr>
        <w:spacing w:beforeAutospacing="1" w:afterAutospacing="1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Przestrzeganie przepisów bhp i ppoż.,</w:t>
      </w:r>
    </w:p>
    <w:p w:rsidR="00A037FF" w:rsidRDefault="00810A09">
      <w:pPr>
        <w:pStyle w:val="Akapitzlist"/>
        <w:numPr>
          <w:ilvl w:val="1"/>
          <w:numId w:val="5"/>
        </w:numPr>
        <w:spacing w:beforeAutospacing="1" w:afterAutospacing="1" w:line="240" w:lineRule="auto"/>
        <w:jc w:val="both"/>
      </w:pPr>
      <w:r>
        <w:rPr>
          <w:rFonts w:ascii="Times New Roman" w:eastAsia="Calibri" w:hAnsi="Times New Roman"/>
          <w:lang w:eastAsia="en-US"/>
        </w:rPr>
        <w:t>Aktywizowanie osób bezdomnych przebywających w placówce do pracy na rzecz tej placówki</w:t>
      </w:r>
    </w:p>
    <w:p w:rsidR="00A037FF" w:rsidRDefault="00810A09">
      <w:pPr>
        <w:pStyle w:val="Akapitzlist"/>
        <w:numPr>
          <w:ilvl w:val="1"/>
          <w:numId w:val="5"/>
        </w:numPr>
        <w:spacing w:beforeAutospacing="1" w:afterAutospacing="1" w:line="240" w:lineRule="auto"/>
        <w:jc w:val="both"/>
      </w:pPr>
      <w:r>
        <w:rPr>
          <w:rFonts w:ascii="Times New Roman" w:eastAsia="Calibri" w:hAnsi="Times New Roman"/>
          <w:lang w:eastAsia="en-US"/>
        </w:rPr>
        <w:t xml:space="preserve">Podejmowanie działań służących readaptacji osób bezdomnych przebywających           w placówce, motywujących do poprawy funkcjonowania w społeczeństwie                         i usamodzielnienia się. </w:t>
      </w:r>
    </w:p>
    <w:p w:rsidR="00A037FF" w:rsidRDefault="00810A09">
      <w:pPr>
        <w:pStyle w:val="Akapitzlist"/>
        <w:spacing w:beforeAutospacing="1" w:afterAutospacing="1" w:line="240" w:lineRule="auto"/>
        <w:jc w:val="center"/>
        <w:rPr>
          <w:rFonts w:ascii="Times New Roman" w:eastAsia="Calibri" w:hAnsi="Times New Roman"/>
          <w:b/>
          <w:color w:val="000000" w:themeColor="text1"/>
          <w:lang w:eastAsia="en-US"/>
        </w:rPr>
      </w:pPr>
      <w:r>
        <w:rPr>
          <w:rFonts w:ascii="Times New Roman" w:eastAsia="Calibri" w:hAnsi="Times New Roman"/>
          <w:b/>
          <w:color w:val="000000" w:themeColor="text1"/>
          <w:lang w:eastAsia="en-US"/>
        </w:rPr>
        <w:t>§ 3</w:t>
      </w:r>
    </w:p>
    <w:p w:rsidR="00A037FF" w:rsidRDefault="00810A09">
      <w:pPr>
        <w:numPr>
          <w:ilvl w:val="0"/>
          <w:numId w:val="6"/>
        </w:numPr>
        <w:spacing w:after="0" w:line="240" w:lineRule="auto"/>
        <w:ind w:left="426" w:hanging="426"/>
        <w:jc w:val="both"/>
      </w:pPr>
      <w:r>
        <w:rPr>
          <w:rFonts w:ascii="Times New Roman" w:eastAsia="Calibri" w:hAnsi="Times New Roman"/>
          <w:lang w:eastAsia="en-US"/>
        </w:rPr>
        <w:t>Każdorazowe umieszczenie osoby bezdomnej w</w:t>
      </w:r>
      <w:r>
        <w:rPr>
          <w:rFonts w:ascii="Times New Roman" w:eastAsia="Calibri" w:hAnsi="Times New Roman"/>
          <w:color w:val="FF3333"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schronisku odbywa się na podstawie decyzji administracyjnej przyznającej schronienie, wydanej przez Kierownika Ośrodka Pomocy Społecznej w Żarnowie po przeprowadzeniu wywiadu środowiskowego i podpisaniu kontraktu socjalnego przez osobę objętą zjawiskiem bezdomności.</w:t>
      </w:r>
    </w:p>
    <w:p w:rsidR="00A037FF" w:rsidRDefault="00810A09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Decyzja, o której mowa w ust. 1 wydawana jest przez Zleceniodawcę na podstawie:</w:t>
      </w:r>
    </w:p>
    <w:p w:rsidR="00A037FF" w:rsidRDefault="00810A0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Pisemnej prośby o przyznanie pomocy społecznej w formie schronienia skierowanej do Zleceniodawcy,</w:t>
      </w:r>
    </w:p>
    <w:p w:rsidR="00A037FF" w:rsidRDefault="00810A09">
      <w:pPr>
        <w:pStyle w:val="Akapitzlist"/>
        <w:numPr>
          <w:ilvl w:val="0"/>
          <w:numId w:val="9"/>
        </w:numPr>
        <w:spacing w:after="0" w:line="240" w:lineRule="auto"/>
        <w:jc w:val="both"/>
      </w:pPr>
      <w:r>
        <w:rPr>
          <w:rFonts w:ascii="Times New Roman" w:eastAsia="Calibri" w:hAnsi="Times New Roman"/>
          <w:lang w:eastAsia="en-US"/>
        </w:rPr>
        <w:t>Rodzinnego wywiadu środowiskowego przeprowadzonego z osobą ubiegającą się                              o przyznanie schronienia w schronisku wraz z kompletem dokumentów,</w:t>
      </w:r>
    </w:p>
    <w:p w:rsidR="00A037FF" w:rsidRDefault="00810A09">
      <w:pPr>
        <w:pStyle w:val="Akapitzlist"/>
        <w:numPr>
          <w:ilvl w:val="0"/>
          <w:numId w:val="9"/>
        </w:numPr>
        <w:spacing w:after="0" w:line="240" w:lineRule="auto"/>
        <w:jc w:val="both"/>
      </w:pPr>
      <w:r>
        <w:rPr>
          <w:rFonts w:ascii="Times New Roman" w:eastAsia="Calibri" w:hAnsi="Times New Roman"/>
          <w:lang w:eastAsia="en-US"/>
        </w:rPr>
        <w:t>Kontraktu socjalnego zawartego pomiędzy świadczeniobiorcą pomocy społecznej w formie schronienia w schronisku, a pracownikiem socjalnym Zleceniodawcy.</w:t>
      </w:r>
    </w:p>
    <w:p w:rsidR="00A037FF" w:rsidRDefault="00810A0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Zleceniobiorca zobowiązany będzie niezwłocznie informować Zleceniodawcę o każdej zmianie sytuacji życiowej i zdrowotnej osoby korzystającej ze schronienia, jak również                    o fakcie opuszczenia placówki.</w:t>
      </w:r>
    </w:p>
    <w:p w:rsidR="00A037FF" w:rsidRDefault="00810A0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Zleceniodawca zastrzega sobie prawo kontroli jakości świadczonych przez Zleceniobiorcę usług oraz zgodności ich wykonania z umową i wymaganiami zawartymi w niniejszym zamówieniu.</w:t>
      </w: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§ 4</w:t>
      </w:r>
    </w:p>
    <w:p w:rsidR="00A037FF" w:rsidRDefault="00810A09">
      <w:pPr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Odpłatność za pobyt w schronisku określa decyzja administracyjna wydana przez Kierownika Gminnego Ośrodka Pomocy Społecznej w Żarnowie.</w:t>
      </w:r>
    </w:p>
    <w:p w:rsidR="00A037FF" w:rsidRDefault="00810A09">
      <w:pPr>
        <w:numPr>
          <w:ilvl w:val="0"/>
          <w:numId w:val="7"/>
        </w:numPr>
        <w:spacing w:before="120" w:after="120" w:line="240" w:lineRule="auto"/>
        <w:ind w:left="426" w:hanging="426"/>
        <w:jc w:val="both"/>
      </w:pPr>
      <w:r>
        <w:rPr>
          <w:rFonts w:ascii="Times New Roman" w:eastAsia="Calibri" w:hAnsi="Times New Roman"/>
          <w:lang w:eastAsia="en-US"/>
        </w:rPr>
        <w:t>Rozliczenie za pobyt osób, o których mowa w § 1 ust. 2 Umowy, w schronisku dla osób bezdomnych następować będzie na podstawie faktycznie udzielonej pomocy, tj. ilości dni faktycznego pobytu w schronisku danej osoby w danym miesiącu.</w:t>
      </w:r>
    </w:p>
    <w:p w:rsidR="00A037FF" w:rsidRDefault="00810A09">
      <w:pPr>
        <w:numPr>
          <w:ilvl w:val="0"/>
          <w:numId w:val="7"/>
        </w:numPr>
        <w:spacing w:before="120" w:after="120" w:line="240" w:lineRule="auto"/>
        <w:ind w:left="425" w:hanging="425"/>
        <w:jc w:val="both"/>
      </w:pPr>
      <w:r>
        <w:rPr>
          <w:rFonts w:ascii="Times New Roman" w:eastAsia="Calibri" w:hAnsi="Times New Roman"/>
          <w:lang w:eastAsia="en-US"/>
        </w:rPr>
        <w:t>Należność za udzieloną pomoc będzie płatna przez Zleceniodawcę w terminie 14 dni po otrzymaniu rachunku (faktury) wystawionego przez Zleceniobiorcę po zakończeniu każdego miesiąca na wskazany w nim rachunek bankowy.</w:t>
      </w: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§ 5</w:t>
      </w:r>
    </w:p>
    <w:p w:rsidR="00A037FF" w:rsidRDefault="00810A09">
      <w:pPr>
        <w:numPr>
          <w:ilvl w:val="0"/>
          <w:numId w:val="8"/>
        </w:numPr>
        <w:spacing w:after="120" w:line="240" w:lineRule="auto"/>
        <w:ind w:left="357" w:hanging="357"/>
        <w:jc w:val="both"/>
      </w:pPr>
      <w:r>
        <w:rPr>
          <w:rFonts w:ascii="Times New Roman" w:eastAsia="Calibri" w:hAnsi="Times New Roman"/>
          <w:color w:val="000000"/>
          <w:lang w:eastAsia="en-US"/>
        </w:rPr>
        <w:t xml:space="preserve">Zleceniodawca </w:t>
      </w:r>
      <w:r>
        <w:rPr>
          <w:rFonts w:ascii="Times New Roman" w:eastAsia="Calibri" w:hAnsi="Times New Roman"/>
          <w:lang w:eastAsia="en-US"/>
        </w:rPr>
        <w:t xml:space="preserve">ma prawo kontroli udzielanej przez </w:t>
      </w:r>
      <w:r>
        <w:rPr>
          <w:rFonts w:ascii="Times New Roman" w:eastAsia="Calibri" w:hAnsi="Times New Roman"/>
          <w:color w:val="000000"/>
          <w:lang w:eastAsia="en-US"/>
        </w:rPr>
        <w:t>Zleceniobiorcę</w:t>
      </w:r>
      <w:r>
        <w:rPr>
          <w:rFonts w:ascii="Times New Roman" w:eastAsia="Calibri" w:hAnsi="Times New Roman"/>
          <w:lang w:eastAsia="en-US"/>
        </w:rPr>
        <w:t xml:space="preserve"> pomocy na rzecz osób, o których mowa w § 1 ust. 2 umowy przez upoważnionego do tego pracownika Ośrodka,             a w szczególności do :</w:t>
      </w:r>
    </w:p>
    <w:p w:rsidR="00A037FF" w:rsidRDefault="00810A09">
      <w:pPr>
        <w:spacing w:after="0"/>
        <w:ind w:left="709" w:hanging="425"/>
        <w:jc w:val="both"/>
      </w:pPr>
      <w:r>
        <w:rPr>
          <w:rFonts w:ascii="Times New Roman" w:eastAsia="Calibri" w:hAnsi="Times New Roman"/>
          <w:lang w:eastAsia="en-US"/>
        </w:rPr>
        <w:t>1) kontroli dokumentacji osób bezdomnych skierowanych przez Zleceniodawcę</w:t>
      </w:r>
      <w:r>
        <w:rPr>
          <w:rFonts w:ascii="Times New Roman" w:eastAsia="Calibri" w:hAnsi="Times New Roman"/>
          <w:i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do schroniska.</w:t>
      </w:r>
    </w:p>
    <w:p w:rsidR="00A037FF" w:rsidRDefault="00810A09">
      <w:pPr>
        <w:spacing w:after="0"/>
        <w:ind w:left="709" w:hanging="425"/>
        <w:jc w:val="both"/>
      </w:pPr>
      <w:r>
        <w:rPr>
          <w:rFonts w:ascii="Times New Roman" w:eastAsia="Calibri" w:hAnsi="Times New Roman"/>
          <w:lang w:eastAsia="en-US"/>
        </w:rPr>
        <w:t>2) kontroli warunków socjalno – bytowych osób bezdomnych skierowanych przez Zleceniodawcę</w:t>
      </w:r>
      <w:r>
        <w:rPr>
          <w:rFonts w:ascii="Times New Roman" w:eastAsia="Calibri" w:hAnsi="Times New Roman"/>
          <w:i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do schroniska.</w:t>
      </w:r>
    </w:p>
    <w:p w:rsidR="00A037FF" w:rsidRDefault="00810A09">
      <w:pPr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eastAsia="Calibri" w:hAnsi="Times New Roman"/>
          <w:lang w:eastAsia="en-US"/>
        </w:rPr>
        <w:t>Zleceniobiorca nie może bez uprzedniej zgody Zleceniodawcy odstąpić od wykonania</w:t>
      </w:r>
    </w:p>
    <w:p w:rsidR="00A037FF" w:rsidRDefault="00810A09">
      <w:pPr>
        <w:spacing w:after="120"/>
        <w:ind w:left="357"/>
        <w:jc w:val="both"/>
      </w:pPr>
      <w:r>
        <w:rPr>
          <w:rFonts w:ascii="Times New Roman" w:eastAsia="Calibri" w:hAnsi="Times New Roman"/>
          <w:lang w:eastAsia="en-US"/>
        </w:rPr>
        <w:t>zamówienia, jak również zmienić jego zakresu.</w:t>
      </w:r>
    </w:p>
    <w:p w:rsidR="00A037FF" w:rsidRDefault="00810A09">
      <w:pPr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eastAsia="Calibri" w:hAnsi="Times New Roman"/>
          <w:lang w:eastAsia="en-US"/>
        </w:rPr>
        <w:t>W przypadku, gdy Zleceniobiorca w czasie obowiązywania niniejszej umowy przestanie świadczyć usługi w niej określone to</w:t>
      </w:r>
      <w:r>
        <w:rPr>
          <w:rFonts w:ascii="Times New Roman" w:eastAsia="Calibri" w:hAnsi="Times New Roman"/>
          <w:i/>
          <w:lang w:eastAsia="en-US"/>
        </w:rPr>
        <w:t xml:space="preserve"> </w:t>
      </w:r>
      <w:r>
        <w:rPr>
          <w:rFonts w:ascii="Times New Roman" w:eastAsia="Calibri" w:hAnsi="Times New Roman"/>
          <w:lang w:eastAsia="en-US"/>
        </w:rPr>
        <w:t>Zleceniodawca będzie uprawniony do naliczania kar umownych w wysokości 10 % kwoty, o której mowa w § 2 ust. 1 tej umowy za każdy dzień przerwy w świadczeniu usług.</w:t>
      </w:r>
    </w:p>
    <w:p w:rsidR="00A037FF" w:rsidRDefault="00810A09">
      <w:pPr>
        <w:pStyle w:val="Akapitzlist"/>
        <w:ind w:left="360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§ 6</w:t>
      </w:r>
    </w:p>
    <w:p w:rsidR="00A037FF" w:rsidRPr="00051922" w:rsidRDefault="00810A09" w:rsidP="00051922">
      <w:pPr>
        <w:pStyle w:val="Nagwek2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051922">
        <w:rPr>
          <w:rFonts w:ascii="Times New Roman" w:eastAsia="Calibri" w:hAnsi="Times New Roman"/>
          <w:sz w:val="22"/>
          <w:szCs w:val="22"/>
          <w:lang w:eastAsia="en-US"/>
        </w:rPr>
        <w:t>1.  Zleceniobiorca oświadcza, że placówka spełnia standardy obiektu dla osób bezdomnych zgodnie                  z Rozporządzeniem Ministra Rodziny Pracy</w:t>
      </w:r>
      <w:r w:rsidR="00633D60" w:rsidRPr="00051922">
        <w:rPr>
          <w:rFonts w:ascii="Times New Roman" w:eastAsia="Calibri" w:hAnsi="Times New Roman"/>
          <w:sz w:val="22"/>
          <w:szCs w:val="22"/>
          <w:lang w:eastAsia="en-US"/>
        </w:rPr>
        <w:t xml:space="preserve"> i Polityki Społecznej z dnia 27</w:t>
      </w:r>
      <w:r w:rsidRPr="00051922">
        <w:rPr>
          <w:rFonts w:ascii="Times New Roman" w:eastAsia="Calibri" w:hAnsi="Times New Roman"/>
          <w:sz w:val="22"/>
          <w:szCs w:val="22"/>
          <w:lang w:eastAsia="en-US"/>
        </w:rPr>
        <w:t xml:space="preserve"> kwiet</w:t>
      </w:r>
      <w:r w:rsidR="00633D60" w:rsidRPr="00051922">
        <w:rPr>
          <w:rFonts w:ascii="Times New Roman" w:eastAsia="Calibri" w:hAnsi="Times New Roman"/>
          <w:sz w:val="22"/>
          <w:szCs w:val="22"/>
          <w:lang w:eastAsia="en-US"/>
        </w:rPr>
        <w:t>nia 2018</w:t>
      </w:r>
      <w:r w:rsidRPr="00051922">
        <w:rPr>
          <w:rFonts w:ascii="Times New Roman" w:eastAsia="Calibri" w:hAnsi="Times New Roman"/>
          <w:sz w:val="22"/>
          <w:szCs w:val="22"/>
          <w:lang w:eastAsia="en-US"/>
        </w:rPr>
        <w:t xml:space="preserve"> r.                        </w:t>
      </w:r>
      <w:r w:rsidR="00051922" w:rsidRPr="00051922">
        <w:rPr>
          <w:rFonts w:ascii="Times New Roman" w:eastAsia="Times New Roman" w:hAnsi="Times New Roman" w:cs="Times New Roman"/>
          <w:bCs/>
          <w:sz w:val="22"/>
          <w:szCs w:val="22"/>
        </w:rPr>
        <w:t>w sprawie minimalnych standardów noclegowni, schronisk dla osób bezdomnych, schronisk dla osób bezdomnych z usługami opiekuńczymi i ogrzewalni</w:t>
      </w:r>
      <w:r w:rsidR="00051922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982452">
        <w:rPr>
          <w:rFonts w:ascii="Times New Roman" w:eastAsia="Calibri" w:hAnsi="Times New Roman"/>
          <w:lang w:eastAsia="en-US"/>
        </w:rPr>
        <w:t xml:space="preserve"> </w:t>
      </w:r>
      <w:r w:rsidR="00982452" w:rsidRPr="00051922">
        <w:rPr>
          <w:rFonts w:ascii="Times New Roman" w:eastAsia="Calibri" w:hAnsi="Times New Roman"/>
          <w:sz w:val="22"/>
          <w:szCs w:val="22"/>
          <w:lang w:eastAsia="en-US"/>
        </w:rPr>
        <w:t xml:space="preserve">(Dz.U. z 2018 r., poz.896 </w:t>
      </w:r>
      <w:r w:rsidRPr="00051922">
        <w:rPr>
          <w:rFonts w:ascii="Times New Roman" w:eastAsia="Calibri" w:hAnsi="Times New Roman"/>
          <w:sz w:val="22"/>
          <w:szCs w:val="22"/>
          <w:lang w:eastAsia="en-US"/>
        </w:rPr>
        <w:t>).</w:t>
      </w:r>
    </w:p>
    <w:p w:rsidR="00A037FF" w:rsidRDefault="00810A09">
      <w:pPr>
        <w:spacing w:after="0" w:line="240" w:lineRule="auto"/>
        <w:jc w:val="both"/>
      </w:pPr>
      <w:r>
        <w:rPr>
          <w:rFonts w:ascii="Times New Roman" w:eastAsia="Calibri" w:hAnsi="Times New Roman"/>
          <w:lang w:eastAsia="en-US"/>
        </w:rPr>
        <w:t>2. Kierownik Gminnego Ośrodka Pomocy Społecznej w Żarnowie lub osoby przez niego upoważnione mają prawo dokonywania kontroli działalności Zleceniobiorcy w zakresie objętym niniejszą umową, w tym zgodności świadczonych usług ze standardem określonym w przepisach prawa.</w:t>
      </w:r>
    </w:p>
    <w:p w:rsidR="00A037FF" w:rsidRDefault="00810A09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3. Każdej ze stron przysługuje prawo wypowiedzenia niniejszej umowy z zachowaniem miesięcznego okresu wypowiedzenia, ze skutkiem na koniec miesiąca kalendarzowego.</w:t>
      </w:r>
    </w:p>
    <w:p w:rsidR="00A037FF" w:rsidRDefault="00A037FF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§ 7</w:t>
      </w:r>
    </w:p>
    <w:p w:rsidR="00A037FF" w:rsidRDefault="00810A09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Niniejsza umowa zostaje zawarta na okres od dnia …………………. do dnia  ………………….       </w:t>
      </w: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§ 8</w:t>
      </w:r>
    </w:p>
    <w:p w:rsidR="00A037FF" w:rsidRDefault="00810A09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Wszelkie zmiany niniejszej Umowy wymagają formy pisemnej w postaci aneksu pod rygorem nieważności.</w:t>
      </w: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lastRenderedPageBreak/>
        <w:t>§ 9</w:t>
      </w:r>
    </w:p>
    <w:p w:rsidR="00A037FF" w:rsidRDefault="00810A09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1. W sprawach nieuregulowanych niniejszą Umową mają zastosowanie  przepisy Kodeksu Cywilnego.</w:t>
      </w:r>
    </w:p>
    <w:p w:rsidR="00A037FF" w:rsidRDefault="00810A09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2. Ewentualne spory wynikłe z niniejszej Umowy podlegają rozstrzygnięciu w drodze negocjacji lub rozstrzygnięciu przez Sąd właściwy miejscowo ze względu na siedzibę Zleceniodawcy.</w:t>
      </w:r>
    </w:p>
    <w:p w:rsidR="00A037FF" w:rsidRDefault="00810A09">
      <w:pPr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§ 10</w:t>
      </w:r>
    </w:p>
    <w:p w:rsidR="00A037FF" w:rsidRDefault="00810A09">
      <w:p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Umowę sporządzono w dwóch jednobrzmiących egzemplarzach, po jednym dla każdej ze stron.</w:t>
      </w:r>
    </w:p>
    <w:p w:rsidR="00A037FF" w:rsidRDefault="00810A09">
      <w:pPr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 xml:space="preserve"> </w:t>
      </w:r>
    </w:p>
    <w:p w:rsidR="00A037FF" w:rsidRDefault="00810A09">
      <w:pPr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Zleceniodawca                                                                                                            Zleceniobiorca</w:t>
      </w:r>
    </w:p>
    <w:p w:rsidR="00A037FF" w:rsidRDefault="00A037FF">
      <w:pPr>
        <w:rPr>
          <w:rFonts w:ascii="Times New Roman" w:eastAsia="Calibri" w:hAnsi="Times New Roman"/>
          <w:b/>
          <w:lang w:eastAsia="en-US"/>
        </w:rPr>
      </w:pPr>
    </w:p>
    <w:p w:rsidR="00A037FF" w:rsidRDefault="00A037FF">
      <w:pPr>
        <w:rPr>
          <w:rFonts w:ascii="Times New Roman" w:eastAsia="Calibri" w:hAnsi="Times New Roman"/>
          <w:b/>
          <w:lang w:eastAsia="en-US"/>
        </w:rPr>
      </w:pPr>
    </w:p>
    <w:p w:rsidR="00A037FF" w:rsidRDefault="00810A09">
      <w:pPr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 xml:space="preserve"> ……………………….</w:t>
      </w:r>
      <w:r>
        <w:rPr>
          <w:rFonts w:ascii="Times New Roman" w:eastAsia="Calibri" w:hAnsi="Times New Roman"/>
          <w:b/>
          <w:lang w:eastAsia="en-US"/>
        </w:rPr>
        <w:tab/>
        <w:t xml:space="preserve">                                                                                        ……………………….</w:t>
      </w:r>
      <w:r>
        <w:rPr>
          <w:rFonts w:ascii="Times New Roman" w:eastAsia="Calibri" w:hAnsi="Times New Roman"/>
          <w:b/>
          <w:lang w:eastAsia="en-US"/>
        </w:rPr>
        <w:tab/>
        <w:t xml:space="preserve">                                                                                                     </w:t>
      </w:r>
    </w:p>
    <w:p w:rsidR="00A037FF" w:rsidRDefault="00A037FF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/>
    <w:p w:rsidR="00230F65" w:rsidRDefault="00230F65" w:rsidP="00230F65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230F65" w:rsidRDefault="00230F65" w:rsidP="00230F65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</w:p>
    <w:p w:rsidR="00230F65" w:rsidRDefault="00230F65" w:rsidP="00230F65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bookmarkStart w:id="0" w:name="_GoBack"/>
      <w:bookmarkEnd w:id="0"/>
    </w:p>
    <w:sectPr w:rsidR="00230F65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E77"/>
    <w:multiLevelType w:val="multilevel"/>
    <w:tmpl w:val="F8987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i w:val="0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trike w:val="0"/>
        <w:dstrike w:val="0"/>
      </w:rPr>
    </w:lvl>
    <w:lvl w:ilvl="3">
      <w:start w:val="1"/>
      <w:numFmt w:val="lowerLetter"/>
      <w:lvlText w:val="%4)"/>
      <w:lvlJc w:val="left"/>
      <w:pPr>
        <w:ind w:left="84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1">
    <w:nsid w:val="083934D0"/>
    <w:multiLevelType w:val="multilevel"/>
    <w:tmpl w:val="9898A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60034"/>
    <w:multiLevelType w:val="multilevel"/>
    <w:tmpl w:val="DFA2F2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533C7"/>
    <w:multiLevelType w:val="multilevel"/>
    <w:tmpl w:val="237C91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4AA5072"/>
    <w:multiLevelType w:val="multilevel"/>
    <w:tmpl w:val="F10CE8E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50D21"/>
    <w:multiLevelType w:val="multilevel"/>
    <w:tmpl w:val="C6DEDD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0793B"/>
    <w:multiLevelType w:val="multilevel"/>
    <w:tmpl w:val="1B6C4228"/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  <w:sz w:val="24"/>
      </w:rPr>
    </w:lvl>
  </w:abstractNum>
  <w:abstractNum w:abstractNumId="7">
    <w:nsid w:val="32A17C7C"/>
    <w:multiLevelType w:val="multilevel"/>
    <w:tmpl w:val="EECE0D36"/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  <w:sz w:val="24"/>
      </w:rPr>
    </w:lvl>
    <w:lvl w:ilvl="2">
      <w:start w:val="6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  <w:sz w:val="24"/>
      </w:rPr>
    </w:lvl>
  </w:abstractNum>
  <w:abstractNum w:abstractNumId="8">
    <w:nsid w:val="3AB91D40"/>
    <w:multiLevelType w:val="multilevel"/>
    <w:tmpl w:val="B7B2B1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9">
    <w:nsid w:val="3CF7021E"/>
    <w:multiLevelType w:val="multilevel"/>
    <w:tmpl w:val="C03C64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432B7F66"/>
    <w:multiLevelType w:val="multilevel"/>
    <w:tmpl w:val="8D9C26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142D36"/>
    <w:multiLevelType w:val="multilevel"/>
    <w:tmpl w:val="35EC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E3FEE"/>
    <w:multiLevelType w:val="multilevel"/>
    <w:tmpl w:val="96FCDE48"/>
    <w:lvl w:ilvl="0">
      <w:start w:val="1"/>
      <w:numFmt w:val="lowerLetter"/>
      <w:lvlText w:val="%1)"/>
      <w:lvlJc w:val="left"/>
      <w:pPr>
        <w:ind w:left="1571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3">
    <w:nsid w:val="7A1955B7"/>
    <w:multiLevelType w:val="multilevel"/>
    <w:tmpl w:val="1AF0EA8C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104C9"/>
    <w:multiLevelType w:val="multilevel"/>
    <w:tmpl w:val="85EC19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11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6"/>
  </w:num>
  <w:num w:numId="13">
    <w:abstractNumId w:val="7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FF"/>
    <w:rsid w:val="00051922"/>
    <w:rsid w:val="00230F65"/>
    <w:rsid w:val="002A4DFC"/>
    <w:rsid w:val="00396C13"/>
    <w:rsid w:val="00435399"/>
    <w:rsid w:val="005E15C3"/>
    <w:rsid w:val="00633D60"/>
    <w:rsid w:val="006B1971"/>
    <w:rsid w:val="006B3C46"/>
    <w:rsid w:val="00701337"/>
    <w:rsid w:val="00776E3C"/>
    <w:rsid w:val="00810A09"/>
    <w:rsid w:val="008F11CC"/>
    <w:rsid w:val="008F7E17"/>
    <w:rsid w:val="00982452"/>
    <w:rsid w:val="00A037FF"/>
    <w:rsid w:val="00A116EB"/>
    <w:rsid w:val="00A76C8C"/>
    <w:rsid w:val="00B16D06"/>
    <w:rsid w:val="00C31BE2"/>
    <w:rsid w:val="00E50140"/>
    <w:rsid w:val="00EE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CF"/>
    <w:pPr>
      <w:suppressAutoHyphens/>
      <w:spacing w:after="200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Gwka"/>
    <w:rsid w:val="00FD0CE1"/>
    <w:pPr>
      <w:outlineLvl w:val="0"/>
    </w:pPr>
  </w:style>
  <w:style w:type="paragraph" w:styleId="Nagwek2">
    <w:name w:val="heading 2"/>
    <w:basedOn w:val="Gwka"/>
    <w:rsid w:val="00FD0CE1"/>
    <w:pPr>
      <w:outlineLvl w:val="1"/>
    </w:pPr>
  </w:style>
  <w:style w:type="paragraph" w:styleId="Nagwek3">
    <w:name w:val="heading 3"/>
    <w:basedOn w:val="Gwka"/>
    <w:rsid w:val="00FD0CE1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804CF"/>
    <w:rPr>
      <w:color w:val="0000FF" w:themeColor="hyperlink"/>
      <w:u w:val="single"/>
    </w:rPr>
  </w:style>
  <w:style w:type="character" w:customStyle="1" w:styleId="ListLabel1">
    <w:name w:val="ListLabel 1"/>
    <w:qFormat/>
    <w:rsid w:val="00FD0CE1"/>
    <w:rPr>
      <w:rFonts w:ascii="Times New Roman" w:hAnsi="Times New Roman" w:cs="Times"/>
      <w:b/>
      <w:sz w:val="24"/>
    </w:rPr>
  </w:style>
  <w:style w:type="character" w:customStyle="1" w:styleId="ListLabel2">
    <w:name w:val="ListLabel 2"/>
    <w:qFormat/>
    <w:rsid w:val="00FD0CE1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FD0CE1"/>
    <w:rPr>
      <w:rFonts w:ascii="Times New Roman" w:hAnsi="Times New Roman"/>
      <w:b/>
    </w:rPr>
  </w:style>
  <w:style w:type="character" w:customStyle="1" w:styleId="ListLabel4">
    <w:name w:val="ListLabel 4"/>
    <w:qFormat/>
    <w:rsid w:val="00FD0CE1"/>
    <w:rPr>
      <w:rFonts w:ascii="Times New Roman" w:hAnsi="Times New Roman"/>
      <w:b/>
      <w:i/>
    </w:rPr>
  </w:style>
  <w:style w:type="character" w:customStyle="1" w:styleId="ListLabel5">
    <w:name w:val="ListLabel 5"/>
    <w:qFormat/>
    <w:rsid w:val="00FD0CE1"/>
    <w:rPr>
      <w:rFonts w:cs="Courier New"/>
    </w:rPr>
  </w:style>
  <w:style w:type="character" w:customStyle="1" w:styleId="ListLabel6">
    <w:name w:val="ListLabel 6"/>
    <w:qFormat/>
    <w:rsid w:val="00FD0CE1"/>
    <w:rPr>
      <w:rFonts w:cs="Times New Roman"/>
      <w:b w:val="0"/>
    </w:rPr>
  </w:style>
  <w:style w:type="character" w:customStyle="1" w:styleId="ListLabel7">
    <w:name w:val="ListLabel 7"/>
    <w:qFormat/>
    <w:rsid w:val="00FD0CE1"/>
    <w:rPr>
      <w:rFonts w:cs="Times New Roman"/>
      <w:b w:val="0"/>
      <w:i w:val="0"/>
    </w:rPr>
  </w:style>
  <w:style w:type="character" w:customStyle="1" w:styleId="ListLabel8">
    <w:name w:val="ListLabel 8"/>
    <w:qFormat/>
    <w:rsid w:val="00FD0CE1"/>
    <w:rPr>
      <w:rFonts w:cs="Times New Roman"/>
      <w:b/>
      <w:i w:val="0"/>
    </w:rPr>
  </w:style>
  <w:style w:type="character" w:customStyle="1" w:styleId="ListLabel9">
    <w:name w:val="ListLabel 9"/>
    <w:qFormat/>
    <w:rsid w:val="00FD0CE1"/>
    <w:rPr>
      <w:rFonts w:cs="Times New Roman"/>
      <w:b w:val="0"/>
      <w:i w:val="0"/>
      <w:strike w:val="0"/>
      <w:dstrike w:val="0"/>
    </w:rPr>
  </w:style>
  <w:style w:type="character" w:customStyle="1" w:styleId="ListLabel10">
    <w:name w:val="ListLabel 10"/>
    <w:qFormat/>
    <w:rPr>
      <w:rFonts w:ascii="Times New Roman" w:hAnsi="Times New Roman" w:cs="Times"/>
      <w:b/>
      <w:sz w:val="24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</w:rPr>
  </w:style>
  <w:style w:type="character" w:customStyle="1" w:styleId="ListLabel16">
    <w:name w:val="ListLabel 16"/>
    <w:qFormat/>
    <w:rPr>
      <w:rFonts w:ascii="Times New Roman" w:hAnsi="Times New Roman"/>
      <w:b/>
      <w:i/>
    </w:rPr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  <w:b/>
      <w:i w:val="0"/>
    </w:rPr>
  </w:style>
  <w:style w:type="character" w:customStyle="1" w:styleId="ListLabel19">
    <w:name w:val="ListLabel 19"/>
    <w:qFormat/>
    <w:rPr>
      <w:rFonts w:cs="Times New Roman"/>
      <w:b w:val="0"/>
      <w:i w:val="0"/>
      <w:strike w:val="0"/>
      <w:dstrike w:val="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D0CE1"/>
    <w:pPr>
      <w:spacing w:after="140" w:line="288" w:lineRule="auto"/>
    </w:pPr>
  </w:style>
  <w:style w:type="paragraph" w:styleId="Lista">
    <w:name w:val="List"/>
    <w:basedOn w:val="Tretekstu"/>
    <w:rsid w:val="00FD0CE1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0CE1"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rsid w:val="00FD0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FD0C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804C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294032"/>
    <w:pPr>
      <w:spacing w:after="0" w:line="360" w:lineRule="auto"/>
      <w:ind w:left="720" w:hanging="357"/>
      <w:jc w:val="both"/>
    </w:pPr>
    <w:rPr>
      <w:rFonts w:ascii="Times New Roman" w:hAnsi="Times New Roman"/>
      <w:sz w:val="24"/>
      <w:szCs w:val="24"/>
    </w:rPr>
  </w:style>
  <w:style w:type="paragraph" w:customStyle="1" w:styleId="Cytaty">
    <w:name w:val="Cytaty"/>
    <w:basedOn w:val="Normalny"/>
    <w:qFormat/>
    <w:rsid w:val="00FD0CE1"/>
  </w:style>
  <w:style w:type="paragraph" w:styleId="Tytu">
    <w:name w:val="Title"/>
    <w:basedOn w:val="Gwka"/>
    <w:rsid w:val="00FD0CE1"/>
  </w:style>
  <w:style w:type="paragraph" w:styleId="Podtytu">
    <w:name w:val="Subtitle"/>
    <w:basedOn w:val="Gwka"/>
    <w:rsid w:val="00FD0CE1"/>
  </w:style>
  <w:style w:type="paragraph" w:styleId="Tekstdymka">
    <w:name w:val="Balloon Text"/>
    <w:basedOn w:val="Normalny"/>
    <w:link w:val="TekstdymkaZnak"/>
    <w:uiPriority w:val="99"/>
    <w:semiHidden/>
    <w:unhideWhenUsed/>
    <w:rsid w:val="00EE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6E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CF"/>
    <w:pPr>
      <w:suppressAutoHyphens/>
      <w:spacing w:after="200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Gwka"/>
    <w:rsid w:val="00FD0CE1"/>
    <w:pPr>
      <w:outlineLvl w:val="0"/>
    </w:pPr>
  </w:style>
  <w:style w:type="paragraph" w:styleId="Nagwek2">
    <w:name w:val="heading 2"/>
    <w:basedOn w:val="Gwka"/>
    <w:rsid w:val="00FD0CE1"/>
    <w:pPr>
      <w:outlineLvl w:val="1"/>
    </w:pPr>
  </w:style>
  <w:style w:type="paragraph" w:styleId="Nagwek3">
    <w:name w:val="heading 3"/>
    <w:basedOn w:val="Gwka"/>
    <w:rsid w:val="00FD0CE1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804CF"/>
    <w:rPr>
      <w:color w:val="0000FF" w:themeColor="hyperlink"/>
      <w:u w:val="single"/>
    </w:rPr>
  </w:style>
  <w:style w:type="character" w:customStyle="1" w:styleId="ListLabel1">
    <w:name w:val="ListLabel 1"/>
    <w:qFormat/>
    <w:rsid w:val="00FD0CE1"/>
    <w:rPr>
      <w:rFonts w:ascii="Times New Roman" w:hAnsi="Times New Roman" w:cs="Times"/>
      <w:b/>
      <w:sz w:val="24"/>
    </w:rPr>
  </w:style>
  <w:style w:type="character" w:customStyle="1" w:styleId="ListLabel2">
    <w:name w:val="ListLabel 2"/>
    <w:qFormat/>
    <w:rsid w:val="00FD0CE1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FD0CE1"/>
    <w:rPr>
      <w:rFonts w:ascii="Times New Roman" w:hAnsi="Times New Roman"/>
      <w:b/>
    </w:rPr>
  </w:style>
  <w:style w:type="character" w:customStyle="1" w:styleId="ListLabel4">
    <w:name w:val="ListLabel 4"/>
    <w:qFormat/>
    <w:rsid w:val="00FD0CE1"/>
    <w:rPr>
      <w:rFonts w:ascii="Times New Roman" w:hAnsi="Times New Roman"/>
      <w:b/>
      <w:i/>
    </w:rPr>
  </w:style>
  <w:style w:type="character" w:customStyle="1" w:styleId="ListLabel5">
    <w:name w:val="ListLabel 5"/>
    <w:qFormat/>
    <w:rsid w:val="00FD0CE1"/>
    <w:rPr>
      <w:rFonts w:cs="Courier New"/>
    </w:rPr>
  </w:style>
  <w:style w:type="character" w:customStyle="1" w:styleId="ListLabel6">
    <w:name w:val="ListLabel 6"/>
    <w:qFormat/>
    <w:rsid w:val="00FD0CE1"/>
    <w:rPr>
      <w:rFonts w:cs="Times New Roman"/>
      <w:b w:val="0"/>
    </w:rPr>
  </w:style>
  <w:style w:type="character" w:customStyle="1" w:styleId="ListLabel7">
    <w:name w:val="ListLabel 7"/>
    <w:qFormat/>
    <w:rsid w:val="00FD0CE1"/>
    <w:rPr>
      <w:rFonts w:cs="Times New Roman"/>
      <w:b w:val="0"/>
      <w:i w:val="0"/>
    </w:rPr>
  </w:style>
  <w:style w:type="character" w:customStyle="1" w:styleId="ListLabel8">
    <w:name w:val="ListLabel 8"/>
    <w:qFormat/>
    <w:rsid w:val="00FD0CE1"/>
    <w:rPr>
      <w:rFonts w:cs="Times New Roman"/>
      <w:b/>
      <w:i w:val="0"/>
    </w:rPr>
  </w:style>
  <w:style w:type="character" w:customStyle="1" w:styleId="ListLabel9">
    <w:name w:val="ListLabel 9"/>
    <w:qFormat/>
    <w:rsid w:val="00FD0CE1"/>
    <w:rPr>
      <w:rFonts w:cs="Times New Roman"/>
      <w:b w:val="0"/>
      <w:i w:val="0"/>
      <w:strike w:val="0"/>
      <w:dstrike w:val="0"/>
    </w:rPr>
  </w:style>
  <w:style w:type="character" w:customStyle="1" w:styleId="ListLabel10">
    <w:name w:val="ListLabel 10"/>
    <w:qFormat/>
    <w:rPr>
      <w:rFonts w:ascii="Times New Roman" w:hAnsi="Times New Roman" w:cs="Times"/>
      <w:b/>
      <w:sz w:val="24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</w:rPr>
  </w:style>
  <w:style w:type="character" w:customStyle="1" w:styleId="ListLabel16">
    <w:name w:val="ListLabel 16"/>
    <w:qFormat/>
    <w:rPr>
      <w:rFonts w:ascii="Times New Roman" w:hAnsi="Times New Roman"/>
      <w:b/>
      <w:i/>
    </w:rPr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  <w:b/>
      <w:i w:val="0"/>
    </w:rPr>
  </w:style>
  <w:style w:type="character" w:customStyle="1" w:styleId="ListLabel19">
    <w:name w:val="ListLabel 19"/>
    <w:qFormat/>
    <w:rPr>
      <w:rFonts w:cs="Times New Roman"/>
      <w:b w:val="0"/>
      <w:i w:val="0"/>
      <w:strike w:val="0"/>
      <w:dstrike w:val="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D0CE1"/>
    <w:pPr>
      <w:spacing w:after="140" w:line="288" w:lineRule="auto"/>
    </w:pPr>
  </w:style>
  <w:style w:type="paragraph" w:styleId="Lista">
    <w:name w:val="List"/>
    <w:basedOn w:val="Tretekstu"/>
    <w:rsid w:val="00FD0CE1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0CE1"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rsid w:val="00FD0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FD0C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804C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294032"/>
    <w:pPr>
      <w:spacing w:after="0" w:line="360" w:lineRule="auto"/>
      <w:ind w:left="720" w:hanging="357"/>
      <w:jc w:val="both"/>
    </w:pPr>
    <w:rPr>
      <w:rFonts w:ascii="Times New Roman" w:hAnsi="Times New Roman"/>
      <w:sz w:val="24"/>
      <w:szCs w:val="24"/>
    </w:rPr>
  </w:style>
  <w:style w:type="paragraph" w:customStyle="1" w:styleId="Cytaty">
    <w:name w:val="Cytaty"/>
    <w:basedOn w:val="Normalny"/>
    <w:qFormat/>
    <w:rsid w:val="00FD0CE1"/>
  </w:style>
  <w:style w:type="paragraph" w:styleId="Tytu">
    <w:name w:val="Title"/>
    <w:basedOn w:val="Gwka"/>
    <w:rsid w:val="00FD0CE1"/>
  </w:style>
  <w:style w:type="paragraph" w:styleId="Podtytu">
    <w:name w:val="Subtitle"/>
    <w:basedOn w:val="Gwka"/>
    <w:rsid w:val="00FD0CE1"/>
  </w:style>
  <w:style w:type="paragraph" w:styleId="Tekstdymka">
    <w:name w:val="Balloon Text"/>
    <w:basedOn w:val="Normalny"/>
    <w:link w:val="TekstdymkaZnak"/>
    <w:uiPriority w:val="99"/>
    <w:semiHidden/>
    <w:unhideWhenUsed/>
    <w:rsid w:val="00EE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6E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88754-3C6C-494A-8E4E-2F6FF8B6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1235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GOPS</dc:creator>
  <cp:lastModifiedBy>DooM</cp:lastModifiedBy>
  <cp:revision>16</cp:revision>
  <cp:lastPrinted>2018-11-28T08:39:00Z</cp:lastPrinted>
  <dcterms:created xsi:type="dcterms:W3CDTF">2018-10-10T11:20:00Z</dcterms:created>
  <dcterms:modified xsi:type="dcterms:W3CDTF">2018-11-28T20:21:00Z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