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B6F" w:rsidRPr="007C0ACB" w:rsidRDefault="008C2B6F" w:rsidP="008C2B6F">
      <w:pPr>
        <w:spacing w:after="0" w:line="240" w:lineRule="auto"/>
        <w:ind w:left="5664" w:firstLine="708"/>
        <w:rPr>
          <w:rFonts w:ascii="Times New Roman" w:hAnsi="Times New Roman" w:cs="Times New Roman"/>
          <w:sz w:val="18"/>
          <w:szCs w:val="18"/>
        </w:rPr>
      </w:pPr>
      <w:r w:rsidRPr="007C0ACB">
        <w:rPr>
          <w:rFonts w:ascii="Times New Roman" w:hAnsi="Times New Roman" w:cs="Times New Roman"/>
          <w:sz w:val="18"/>
          <w:szCs w:val="18"/>
        </w:rPr>
        <w:t xml:space="preserve">Załącznik Nr 1 </w:t>
      </w:r>
    </w:p>
    <w:p w:rsidR="008C2B6F" w:rsidRPr="007C0ACB" w:rsidRDefault="008F0849" w:rsidP="008C2B6F">
      <w:pPr>
        <w:spacing w:after="0" w:line="240" w:lineRule="auto"/>
        <w:ind w:left="6372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do Zarządzenia Nr 36</w:t>
      </w:r>
      <w:r w:rsidR="008C2B6F">
        <w:rPr>
          <w:rFonts w:ascii="Times New Roman" w:hAnsi="Times New Roman" w:cs="Times New Roman"/>
          <w:sz w:val="18"/>
          <w:szCs w:val="18"/>
        </w:rPr>
        <w:t>/2018</w:t>
      </w:r>
    </w:p>
    <w:p w:rsidR="008C2B6F" w:rsidRPr="007C0ACB" w:rsidRDefault="008C2B6F" w:rsidP="008C2B6F">
      <w:pPr>
        <w:spacing w:after="0" w:line="240" w:lineRule="auto"/>
        <w:ind w:left="5664" w:firstLine="708"/>
        <w:rPr>
          <w:rFonts w:ascii="Times New Roman" w:hAnsi="Times New Roman" w:cs="Times New Roman"/>
          <w:sz w:val="18"/>
          <w:szCs w:val="18"/>
        </w:rPr>
      </w:pPr>
      <w:r w:rsidRPr="007C0ACB">
        <w:rPr>
          <w:rFonts w:ascii="Times New Roman" w:hAnsi="Times New Roman" w:cs="Times New Roman"/>
          <w:sz w:val="18"/>
          <w:szCs w:val="18"/>
        </w:rPr>
        <w:t xml:space="preserve">Wójta Gminy Żarnów </w:t>
      </w:r>
    </w:p>
    <w:p w:rsidR="008C2B6F" w:rsidRPr="007C0ACB" w:rsidRDefault="008F0849" w:rsidP="008C2B6F">
      <w:pPr>
        <w:spacing w:after="0" w:line="240" w:lineRule="auto"/>
        <w:ind w:left="5664" w:firstLine="708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 dnia 26</w:t>
      </w:r>
      <w:r w:rsidR="008C2B6F">
        <w:rPr>
          <w:rFonts w:ascii="Times New Roman" w:hAnsi="Times New Roman" w:cs="Times New Roman"/>
          <w:sz w:val="18"/>
          <w:szCs w:val="18"/>
        </w:rPr>
        <w:t>.04.2018r.</w:t>
      </w:r>
    </w:p>
    <w:p w:rsidR="008C2B6F" w:rsidRPr="007C0ACB" w:rsidRDefault="008C2B6F" w:rsidP="008C2B6F">
      <w:pPr>
        <w:spacing w:after="0"/>
        <w:jc w:val="center"/>
        <w:rPr>
          <w:rFonts w:ascii="Times New Roman" w:hAnsi="Times New Roman" w:cs="Times New Roman"/>
        </w:rPr>
      </w:pPr>
    </w:p>
    <w:p w:rsidR="008C2B6F" w:rsidRPr="007C0ACB" w:rsidRDefault="008C2B6F" w:rsidP="008C2B6F">
      <w:pPr>
        <w:spacing w:after="0"/>
        <w:jc w:val="center"/>
        <w:rPr>
          <w:rFonts w:ascii="Times New Roman" w:hAnsi="Times New Roman" w:cs="Times New Roman"/>
          <w:b/>
        </w:rPr>
      </w:pPr>
      <w:r w:rsidRPr="007C0ACB">
        <w:rPr>
          <w:rFonts w:ascii="Times New Roman" w:hAnsi="Times New Roman" w:cs="Times New Roman"/>
          <w:b/>
        </w:rPr>
        <w:t>OGŁOSZENIE</w:t>
      </w:r>
    </w:p>
    <w:p w:rsidR="008C2B6F" w:rsidRPr="007C0ACB" w:rsidRDefault="008C2B6F" w:rsidP="008C2B6F">
      <w:pPr>
        <w:spacing w:after="0"/>
        <w:jc w:val="center"/>
        <w:rPr>
          <w:rFonts w:ascii="Times New Roman" w:hAnsi="Times New Roman" w:cs="Times New Roman"/>
          <w:b/>
        </w:rPr>
      </w:pPr>
    </w:p>
    <w:p w:rsidR="008C2B6F" w:rsidRDefault="008C2B6F" w:rsidP="008C2B6F">
      <w:pPr>
        <w:spacing w:after="0"/>
        <w:jc w:val="center"/>
        <w:rPr>
          <w:rFonts w:ascii="Times New Roman" w:hAnsi="Times New Roman" w:cs="Times New Roman"/>
          <w:b/>
        </w:rPr>
      </w:pPr>
      <w:r w:rsidRPr="007C0ACB">
        <w:rPr>
          <w:rFonts w:ascii="Times New Roman" w:hAnsi="Times New Roman" w:cs="Times New Roman"/>
          <w:b/>
        </w:rPr>
        <w:t xml:space="preserve">Wójt Gminy Żarnów ogłasza otwarty konkurs ofert na realizację zadania publicznego </w:t>
      </w:r>
      <w:r w:rsidRPr="007C0ACB">
        <w:rPr>
          <w:rFonts w:ascii="Times New Roman" w:hAnsi="Times New Roman" w:cs="Times New Roman"/>
          <w:b/>
        </w:rPr>
        <w:br/>
        <w:t>pn. ,,Zapewnienie dzieciom w wieku przedszkolnym zamieszkałym na terenie Gminy Żarnów możliwości korzystania z wychowania prz</w:t>
      </w:r>
      <w:r>
        <w:rPr>
          <w:rFonts w:ascii="Times New Roman" w:hAnsi="Times New Roman" w:cs="Times New Roman"/>
          <w:b/>
        </w:rPr>
        <w:t xml:space="preserve">edszkolnego w roku szkolnym 2018/2019 </w:t>
      </w:r>
    </w:p>
    <w:p w:rsidR="008C2B6F" w:rsidRPr="007C0ACB" w:rsidRDefault="008C2B6F" w:rsidP="008C2B6F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oraz 2019/2020</w:t>
      </w:r>
      <w:r w:rsidRPr="007C0ACB">
        <w:rPr>
          <w:rFonts w:ascii="Times New Roman" w:hAnsi="Times New Roman" w:cs="Times New Roman"/>
          <w:b/>
        </w:rPr>
        <w:t>’’.</w:t>
      </w:r>
    </w:p>
    <w:p w:rsidR="008C2B6F" w:rsidRPr="007C0ACB" w:rsidRDefault="008C2B6F" w:rsidP="008C2B6F">
      <w:pPr>
        <w:spacing w:after="0"/>
        <w:rPr>
          <w:rFonts w:ascii="Times New Roman" w:hAnsi="Times New Roman" w:cs="Times New Roman"/>
          <w:b/>
        </w:rPr>
      </w:pPr>
    </w:p>
    <w:p w:rsidR="008C2B6F" w:rsidRPr="007C0ACB" w:rsidRDefault="008C2B6F" w:rsidP="008C2B6F">
      <w:pPr>
        <w:spacing w:after="0"/>
        <w:jc w:val="both"/>
        <w:rPr>
          <w:rFonts w:ascii="Times New Roman" w:hAnsi="Times New Roman" w:cs="Times New Roman"/>
          <w:b/>
        </w:rPr>
      </w:pPr>
      <w:r w:rsidRPr="007C0ACB">
        <w:rPr>
          <w:rFonts w:ascii="Times New Roman" w:hAnsi="Times New Roman" w:cs="Times New Roman"/>
          <w:b/>
        </w:rPr>
        <w:t>Informacje ogólne:</w:t>
      </w:r>
    </w:p>
    <w:p w:rsidR="008C2B6F" w:rsidRPr="007C0ACB" w:rsidRDefault="008C2B6F" w:rsidP="008C2B6F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7C0ACB">
        <w:rPr>
          <w:rFonts w:ascii="Times New Roman" w:hAnsi="Times New Roman" w:cs="Times New Roman"/>
        </w:rPr>
        <w:t xml:space="preserve">Termin składania ofert – </w:t>
      </w:r>
      <w:r w:rsidR="008F0849">
        <w:rPr>
          <w:rFonts w:ascii="Times New Roman" w:hAnsi="Times New Roman" w:cs="Times New Roman"/>
          <w:b/>
        </w:rPr>
        <w:t xml:space="preserve">do 22 </w:t>
      </w:r>
      <w:bookmarkStart w:id="0" w:name="_GoBack"/>
      <w:bookmarkEnd w:id="0"/>
      <w:r>
        <w:rPr>
          <w:rFonts w:ascii="Times New Roman" w:hAnsi="Times New Roman" w:cs="Times New Roman"/>
          <w:b/>
        </w:rPr>
        <w:t>maja 2018</w:t>
      </w:r>
      <w:r w:rsidRPr="007C0ACB">
        <w:rPr>
          <w:rFonts w:ascii="Times New Roman" w:hAnsi="Times New Roman" w:cs="Times New Roman"/>
          <w:b/>
        </w:rPr>
        <w:t xml:space="preserve"> r. do godziny 10.00</w:t>
      </w:r>
      <w:r w:rsidRPr="007C0ACB">
        <w:rPr>
          <w:rFonts w:ascii="Times New Roman" w:hAnsi="Times New Roman" w:cs="Times New Roman"/>
        </w:rPr>
        <w:t xml:space="preserve"> (w przypadku ofert składanych za pośrednictwem poczty liczy się data wpływu oferty do Urzędu Gminy </w:t>
      </w:r>
      <w:r>
        <w:rPr>
          <w:rFonts w:ascii="Times New Roman" w:hAnsi="Times New Roman" w:cs="Times New Roman"/>
        </w:rPr>
        <w:br/>
      </w:r>
      <w:r w:rsidRPr="007C0ACB">
        <w:rPr>
          <w:rFonts w:ascii="Times New Roman" w:hAnsi="Times New Roman" w:cs="Times New Roman"/>
        </w:rPr>
        <w:t>w Żarnowie).</w:t>
      </w:r>
    </w:p>
    <w:p w:rsidR="008C2B6F" w:rsidRDefault="008C2B6F" w:rsidP="008C2B6F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7C0ACB">
        <w:rPr>
          <w:rFonts w:ascii="Times New Roman" w:hAnsi="Times New Roman" w:cs="Times New Roman"/>
        </w:rPr>
        <w:t xml:space="preserve">Miejsce składania ofert – sekretariat Urzędu Gminy w Żarnowie ul. Opoczyńska 5, </w:t>
      </w:r>
    </w:p>
    <w:p w:rsidR="008C2B6F" w:rsidRPr="007C0ACB" w:rsidRDefault="008C2B6F" w:rsidP="008C2B6F">
      <w:pPr>
        <w:pStyle w:val="Akapitzlist"/>
        <w:spacing w:after="0"/>
        <w:jc w:val="both"/>
        <w:rPr>
          <w:rFonts w:ascii="Times New Roman" w:hAnsi="Times New Roman" w:cs="Times New Roman"/>
        </w:rPr>
      </w:pPr>
      <w:r w:rsidRPr="007C0ACB">
        <w:rPr>
          <w:rFonts w:ascii="Times New Roman" w:hAnsi="Times New Roman" w:cs="Times New Roman"/>
        </w:rPr>
        <w:t>26-330 Żarnów.</w:t>
      </w:r>
    </w:p>
    <w:p w:rsidR="008C2B6F" w:rsidRPr="007C0ACB" w:rsidRDefault="008C2B6F" w:rsidP="008C2B6F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7C0ACB">
        <w:rPr>
          <w:rFonts w:ascii="Times New Roman" w:hAnsi="Times New Roman" w:cs="Times New Roman"/>
        </w:rPr>
        <w:t>Oferty należy składać w zamkniętych kopertach z dopiskiem: Oferta na realizację zadania publicznego pn. ,,Zapewnienie dzieciom w wieku przedszkolnym zamieszkałym na terenie Gminy Żarnów możliwości korzystania z wychowania prz</w:t>
      </w:r>
      <w:r>
        <w:rPr>
          <w:rFonts w:ascii="Times New Roman" w:hAnsi="Times New Roman" w:cs="Times New Roman"/>
        </w:rPr>
        <w:t>edszkolnego w roku szkolnym 2018/2019 oraz 2019/2020</w:t>
      </w:r>
      <w:r w:rsidRPr="007C0ACB">
        <w:rPr>
          <w:rFonts w:ascii="Times New Roman" w:hAnsi="Times New Roman" w:cs="Times New Roman"/>
        </w:rPr>
        <w:t>’’.</w:t>
      </w:r>
    </w:p>
    <w:p w:rsidR="008C2B6F" w:rsidRPr="007C0ACB" w:rsidRDefault="008C2B6F" w:rsidP="008C2B6F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7C0ACB">
        <w:rPr>
          <w:rFonts w:ascii="Times New Roman" w:hAnsi="Times New Roman" w:cs="Times New Roman"/>
        </w:rPr>
        <w:t>Uprawnionymi do przystąpienia do konkursu są podmioty prowadzące niepubliczne</w:t>
      </w:r>
      <w:r>
        <w:rPr>
          <w:rFonts w:ascii="Times New Roman" w:hAnsi="Times New Roman" w:cs="Times New Roman"/>
        </w:rPr>
        <w:t xml:space="preserve"> przedszkola lub niepubliczne</w:t>
      </w:r>
      <w:r w:rsidRPr="007C0ACB">
        <w:rPr>
          <w:rFonts w:ascii="Times New Roman" w:hAnsi="Times New Roman" w:cs="Times New Roman"/>
        </w:rPr>
        <w:t xml:space="preserve"> inne formy wychowania przedszkolnego, których placówka znajduje się na terenie Gminy Żarnów (zwane w dalszej części ogłoszenia ,,podmiotem’’).</w:t>
      </w:r>
    </w:p>
    <w:p w:rsidR="008C2B6F" w:rsidRPr="007C0ACB" w:rsidRDefault="008C2B6F" w:rsidP="008C2B6F">
      <w:pPr>
        <w:spacing w:after="0"/>
        <w:jc w:val="both"/>
        <w:rPr>
          <w:rFonts w:ascii="Times New Roman" w:hAnsi="Times New Roman" w:cs="Times New Roman"/>
        </w:rPr>
      </w:pPr>
    </w:p>
    <w:p w:rsidR="008C2B6F" w:rsidRPr="007C0ACB" w:rsidRDefault="008C2B6F" w:rsidP="008C2B6F">
      <w:pPr>
        <w:spacing w:after="0"/>
        <w:jc w:val="both"/>
        <w:rPr>
          <w:rFonts w:ascii="Times New Roman" w:hAnsi="Times New Roman" w:cs="Times New Roman"/>
          <w:b/>
        </w:rPr>
      </w:pPr>
      <w:r w:rsidRPr="007C0ACB">
        <w:rPr>
          <w:rFonts w:ascii="Times New Roman" w:hAnsi="Times New Roman" w:cs="Times New Roman"/>
          <w:b/>
        </w:rPr>
        <w:t>Zasady konkursu:</w:t>
      </w:r>
    </w:p>
    <w:p w:rsidR="008C2B6F" w:rsidRPr="007C0ACB" w:rsidRDefault="008C2B6F" w:rsidP="008C2B6F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7C0ACB">
        <w:rPr>
          <w:rFonts w:ascii="Times New Roman" w:hAnsi="Times New Roman" w:cs="Times New Roman"/>
        </w:rPr>
        <w:t xml:space="preserve">Zadanie, polegające na realizacji zadania publicznego pn. ,,Zapewnienie dzieciom w wieku przedszkolnym zamieszkałym na terenie Gminy Żarnów możliwości korzystania </w:t>
      </w:r>
      <w:r>
        <w:rPr>
          <w:rFonts w:ascii="Times New Roman" w:hAnsi="Times New Roman" w:cs="Times New Roman"/>
        </w:rPr>
        <w:br/>
      </w:r>
      <w:r w:rsidRPr="007C0ACB">
        <w:rPr>
          <w:rFonts w:ascii="Times New Roman" w:hAnsi="Times New Roman" w:cs="Times New Roman"/>
        </w:rPr>
        <w:t>z wychowania prz</w:t>
      </w:r>
      <w:r>
        <w:rPr>
          <w:rFonts w:ascii="Times New Roman" w:hAnsi="Times New Roman" w:cs="Times New Roman"/>
        </w:rPr>
        <w:t>edszkolnego w roku szkolnym 2018/2019 oraz 2019/2020</w:t>
      </w:r>
      <w:r w:rsidRPr="007C0ACB">
        <w:rPr>
          <w:rFonts w:ascii="Times New Roman" w:hAnsi="Times New Roman" w:cs="Times New Roman"/>
        </w:rPr>
        <w:t>’’ zwane w dalszej części ogłoszenia ,,zadaniem’’ będzie polegać na prowadze</w:t>
      </w:r>
      <w:r>
        <w:rPr>
          <w:rFonts w:ascii="Times New Roman" w:hAnsi="Times New Roman" w:cs="Times New Roman"/>
        </w:rPr>
        <w:t>niu w okresie od 1 września 2018 r. do 31 sierpnia 2020</w:t>
      </w:r>
      <w:r w:rsidRPr="007C0ACB">
        <w:rPr>
          <w:rFonts w:ascii="Times New Roman" w:hAnsi="Times New Roman" w:cs="Times New Roman"/>
        </w:rPr>
        <w:t xml:space="preserve">r. na terenie Gminy Żarnów niepublicznych </w:t>
      </w:r>
      <w:r>
        <w:rPr>
          <w:rFonts w:ascii="Times New Roman" w:hAnsi="Times New Roman" w:cs="Times New Roman"/>
        </w:rPr>
        <w:t xml:space="preserve">przedszkoli lub niepublicznych </w:t>
      </w:r>
      <w:r w:rsidRPr="007C0ACB">
        <w:rPr>
          <w:rFonts w:ascii="Times New Roman" w:hAnsi="Times New Roman" w:cs="Times New Roman"/>
        </w:rPr>
        <w:t xml:space="preserve">innych form wychowania przedszkolnego, na warunkach, o jakich mowa </w:t>
      </w:r>
      <w:r w:rsidR="006D199A">
        <w:rPr>
          <w:rFonts w:ascii="Times New Roman" w:hAnsi="Times New Roman" w:cs="Times New Roman"/>
        </w:rPr>
        <w:br/>
        <w:t xml:space="preserve">w art. 13 </w:t>
      </w:r>
      <w:r w:rsidRPr="007C0ACB">
        <w:rPr>
          <w:rFonts w:ascii="Times New Roman" w:hAnsi="Times New Roman" w:cs="Times New Roman"/>
        </w:rPr>
        <w:t xml:space="preserve">ustawy </w:t>
      </w:r>
      <w:r w:rsidR="006D199A">
        <w:rPr>
          <w:rFonts w:ascii="Times New Roman" w:hAnsi="Times New Roman" w:cs="Times New Roman"/>
        </w:rPr>
        <w:t>z dnia 14 grudnia 2017 r. P</w:t>
      </w:r>
      <w:r>
        <w:rPr>
          <w:rFonts w:ascii="Times New Roman" w:hAnsi="Times New Roman" w:cs="Times New Roman"/>
        </w:rPr>
        <w:t>rawo oświatowe</w:t>
      </w:r>
      <w:r w:rsidRPr="007C0ACB">
        <w:rPr>
          <w:rFonts w:ascii="Times New Roman" w:hAnsi="Times New Roman" w:cs="Times New Roman"/>
        </w:rPr>
        <w:t xml:space="preserve"> (</w:t>
      </w:r>
      <w:proofErr w:type="spellStart"/>
      <w:r w:rsidRPr="007C0ACB">
        <w:rPr>
          <w:rFonts w:ascii="Times New Roman" w:hAnsi="Times New Roman" w:cs="Times New Roman"/>
        </w:rPr>
        <w:t>t.j</w:t>
      </w:r>
      <w:proofErr w:type="spellEnd"/>
      <w:r>
        <w:rPr>
          <w:rFonts w:ascii="Times New Roman" w:hAnsi="Times New Roman" w:cs="Times New Roman"/>
        </w:rPr>
        <w:t>. Dz. U. z 2017 poz. 59, 949,2203</w:t>
      </w:r>
      <w:r w:rsidRPr="007C0ACB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</w:p>
    <w:p w:rsidR="008C2B6F" w:rsidRPr="007C0ACB" w:rsidRDefault="008C2B6F" w:rsidP="008C2B6F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7C0ACB">
        <w:rPr>
          <w:rFonts w:ascii="Times New Roman" w:hAnsi="Times New Roman" w:cs="Times New Roman"/>
        </w:rPr>
        <w:t xml:space="preserve">Zadanie realizowane </w:t>
      </w:r>
      <w:r>
        <w:rPr>
          <w:rFonts w:ascii="Times New Roman" w:hAnsi="Times New Roman" w:cs="Times New Roman"/>
        </w:rPr>
        <w:t>będzie w dniach: od poniedziałku</w:t>
      </w:r>
      <w:r w:rsidRPr="007C0ACB">
        <w:rPr>
          <w:rFonts w:ascii="Times New Roman" w:hAnsi="Times New Roman" w:cs="Times New Roman"/>
        </w:rPr>
        <w:t xml:space="preserve"> do piątku przez cały okres, o którym mowa w pkt 1, w tym w </w:t>
      </w:r>
      <w:r>
        <w:rPr>
          <w:rFonts w:ascii="Times New Roman" w:hAnsi="Times New Roman" w:cs="Times New Roman"/>
        </w:rPr>
        <w:t>czasie ferii zimowych i letnich, z wyjątkiem 1 miesiąca ferii letnich, który zostanie uzgodniony z Wójtem Gminy Żarnów.</w:t>
      </w:r>
    </w:p>
    <w:p w:rsidR="008C2B6F" w:rsidRPr="007C0ACB" w:rsidRDefault="008C2B6F" w:rsidP="008C2B6F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7C0ACB">
        <w:rPr>
          <w:rFonts w:ascii="Times New Roman" w:hAnsi="Times New Roman" w:cs="Times New Roman"/>
        </w:rPr>
        <w:t>Oczekiwanym czasem realizacji zadania są godziny: od 8.00 do 16.00 (Podane godziny mogą zostać zmienione w trakcie realizacji zadania, w  zależności od potrzeb rodziców/ opiekunów prawnych dzieci objętych wychowaniem przedszkolnym).</w:t>
      </w:r>
    </w:p>
    <w:p w:rsidR="008C2B6F" w:rsidRPr="007C0ACB" w:rsidRDefault="008C2B6F" w:rsidP="008C2B6F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7C0ACB">
        <w:rPr>
          <w:rFonts w:ascii="Times New Roman" w:hAnsi="Times New Roman" w:cs="Times New Roman"/>
        </w:rPr>
        <w:t>Czas bezpłatnego nauczania, wychowania i opieki nie może być krótszy niż czas bezpłatnego nauczania, wychowania i opieki ustalony uchwałą Nr XXVI/198/2017 z dnia 2 stycznia 2017 r. w sprawie ustalenia opłat za korzystanie z wychowania przedszkolnego poza czasem przeznaczonym na bezpłatne nauczanie, wychowanie i opiekę dzieci do lat 5, tj. nie krócej niż 5 godzin dziennie. (Proponowany przedział  czasowy: od 8.00 do 13.00).</w:t>
      </w:r>
    </w:p>
    <w:p w:rsidR="008C2B6F" w:rsidRPr="007C0ACB" w:rsidRDefault="008C2B6F" w:rsidP="008C2B6F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7C0ACB">
        <w:rPr>
          <w:rFonts w:ascii="Times New Roman" w:hAnsi="Times New Roman" w:cs="Times New Roman"/>
        </w:rPr>
        <w:t xml:space="preserve">Opłaty za korzystanie z wychowania przedszkolnego nie mogą być wyższe niż opłaty ustalone przez Radę Gminy Żarnów uchwałą, o której mowa w pkt. 4, tj. nie więcej niż 1,00 zł </w:t>
      </w:r>
      <w:r>
        <w:rPr>
          <w:rFonts w:ascii="Times New Roman" w:hAnsi="Times New Roman" w:cs="Times New Roman"/>
        </w:rPr>
        <w:br/>
      </w:r>
      <w:r w:rsidRPr="007C0ACB">
        <w:rPr>
          <w:rFonts w:ascii="Times New Roman" w:hAnsi="Times New Roman" w:cs="Times New Roman"/>
        </w:rPr>
        <w:lastRenderedPageBreak/>
        <w:t>za każdą rozpoczętą godzinę korzystania z wychowania przedszkolnego w czasie przekraczającym 5 godzin dziennie.</w:t>
      </w:r>
    </w:p>
    <w:p w:rsidR="008C2B6F" w:rsidRPr="007C0ACB" w:rsidRDefault="008C2B6F" w:rsidP="008C2B6F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Niepubliczne przedszkole lub niepubliczna inna forma wychowania przedszkolnego będzie prowadzone/a w miejscowości Żarnów.</w:t>
      </w:r>
    </w:p>
    <w:p w:rsidR="008C2B6F" w:rsidRDefault="008C2B6F" w:rsidP="008C2B6F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7C0ACB">
        <w:rPr>
          <w:rFonts w:ascii="Times New Roman" w:hAnsi="Times New Roman" w:cs="Times New Roman"/>
        </w:rPr>
        <w:t>Zadaniem objęte będą dzieci w w</w:t>
      </w:r>
      <w:r>
        <w:rPr>
          <w:rFonts w:ascii="Times New Roman" w:hAnsi="Times New Roman" w:cs="Times New Roman"/>
        </w:rPr>
        <w:t>ieku:</w:t>
      </w:r>
    </w:p>
    <w:p w:rsidR="008C2B6F" w:rsidRDefault="008C2B6F" w:rsidP="008C2B6F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 lat - rocznik 2013 – r. szkolny 2018/2019 oraz rocznik 2014 w r. szkolnym 2019/2020, </w:t>
      </w:r>
    </w:p>
    <w:p w:rsidR="008C2B6F" w:rsidRDefault="008C2B6F" w:rsidP="008C2B6F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 lat - rocznik 2014 – r. szkolny 2018/2019 oraz rocznik 2015 w r. szkolnym 2019/2020</w:t>
      </w:r>
    </w:p>
    <w:p w:rsidR="008C2B6F" w:rsidRPr="007C0ACB" w:rsidRDefault="008C2B6F" w:rsidP="008C2B6F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 lat - rocznik 2015 – r. szkolny 2018/2019 oraz rocznik 2016 w r. szkolnym 2019/2020</w:t>
      </w:r>
    </w:p>
    <w:p w:rsidR="008C2B6F" w:rsidRPr="007C0ACB" w:rsidRDefault="008C2B6F" w:rsidP="008C2B6F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7C0ACB">
        <w:rPr>
          <w:rFonts w:ascii="Times New Roman" w:hAnsi="Times New Roman" w:cs="Times New Roman"/>
        </w:rPr>
        <w:t xml:space="preserve">Przewiduje się, że w okresie realizacji zadania na terenie Gminy Żarnów </w:t>
      </w:r>
      <w:r w:rsidRPr="007C0ACB">
        <w:rPr>
          <w:rFonts w:ascii="Times New Roman" w:hAnsi="Times New Roman" w:cs="Times New Roman"/>
          <w:u w:val="single"/>
        </w:rPr>
        <w:t>zamieszkiwać</w:t>
      </w:r>
      <w:r w:rsidRPr="007C0ACB">
        <w:rPr>
          <w:rFonts w:ascii="Times New Roman" w:hAnsi="Times New Roman" w:cs="Times New Roman"/>
        </w:rPr>
        <w:t xml:space="preserve"> będzie: </w:t>
      </w:r>
    </w:p>
    <w:p w:rsidR="008C2B6F" w:rsidRPr="000445C9" w:rsidRDefault="008C2B6F" w:rsidP="008C2B6F">
      <w:pPr>
        <w:pStyle w:val="Akapitzlist"/>
        <w:spacing w:after="0"/>
        <w:jc w:val="both"/>
        <w:rPr>
          <w:rFonts w:ascii="Times New Roman" w:hAnsi="Times New Roman" w:cs="Times New Roman"/>
        </w:rPr>
      </w:pPr>
      <w:r w:rsidRPr="000445C9">
        <w:rPr>
          <w:rFonts w:ascii="Times New Roman" w:hAnsi="Times New Roman" w:cs="Times New Roman"/>
        </w:rPr>
        <w:t>- 52 dzieci urodzonych w roku 2013</w:t>
      </w:r>
    </w:p>
    <w:p w:rsidR="008C2B6F" w:rsidRPr="000445C9" w:rsidRDefault="008C2B6F" w:rsidP="008C2B6F">
      <w:pPr>
        <w:pStyle w:val="Akapitzlist"/>
        <w:spacing w:after="0"/>
        <w:jc w:val="both"/>
        <w:rPr>
          <w:rFonts w:ascii="Times New Roman" w:hAnsi="Times New Roman" w:cs="Times New Roman"/>
        </w:rPr>
      </w:pPr>
      <w:r w:rsidRPr="000445C9">
        <w:rPr>
          <w:rFonts w:ascii="Times New Roman" w:hAnsi="Times New Roman" w:cs="Times New Roman"/>
        </w:rPr>
        <w:t>- 73 dzieci urodzonych w roku 2014</w:t>
      </w:r>
    </w:p>
    <w:p w:rsidR="008C2B6F" w:rsidRPr="000445C9" w:rsidRDefault="008C2B6F" w:rsidP="008C2B6F">
      <w:pPr>
        <w:pStyle w:val="Akapitzlist"/>
        <w:spacing w:after="0"/>
        <w:jc w:val="both"/>
        <w:rPr>
          <w:rFonts w:ascii="Times New Roman" w:hAnsi="Times New Roman" w:cs="Times New Roman"/>
        </w:rPr>
      </w:pPr>
      <w:r w:rsidRPr="000445C9">
        <w:rPr>
          <w:rFonts w:ascii="Times New Roman" w:hAnsi="Times New Roman" w:cs="Times New Roman"/>
        </w:rPr>
        <w:t>- 54 dzieci urodzonych w roku 2015</w:t>
      </w:r>
    </w:p>
    <w:p w:rsidR="008C2B6F" w:rsidRPr="000445C9" w:rsidRDefault="008C2B6F" w:rsidP="008C2B6F">
      <w:pPr>
        <w:pStyle w:val="Akapitzlist"/>
        <w:spacing w:after="0"/>
        <w:jc w:val="both"/>
        <w:rPr>
          <w:rFonts w:ascii="Times New Roman" w:hAnsi="Times New Roman" w:cs="Times New Roman"/>
        </w:rPr>
      </w:pPr>
      <w:r w:rsidRPr="000445C9">
        <w:rPr>
          <w:rFonts w:ascii="Times New Roman" w:hAnsi="Times New Roman" w:cs="Times New Roman"/>
        </w:rPr>
        <w:t xml:space="preserve">- 59 dzieci urodzonych w roku 2016 </w:t>
      </w:r>
    </w:p>
    <w:p w:rsidR="008C2B6F" w:rsidRPr="007C0ACB" w:rsidRDefault="008C2B6F" w:rsidP="008C2B6F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7C0ACB">
        <w:rPr>
          <w:rFonts w:ascii="Times New Roman" w:hAnsi="Times New Roman" w:cs="Times New Roman"/>
        </w:rPr>
        <w:t>Ilości podane w pkt 9 obrazują stan na dzień ogłoszenia konkursu.</w:t>
      </w:r>
    </w:p>
    <w:p w:rsidR="008C2B6F" w:rsidRPr="007C0ACB" w:rsidRDefault="008C2B6F" w:rsidP="008C2B6F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7C0ACB">
        <w:rPr>
          <w:rFonts w:ascii="Times New Roman" w:hAnsi="Times New Roman" w:cs="Times New Roman"/>
        </w:rPr>
        <w:t xml:space="preserve">Podmiot, który będzie wykonywał zadanie, zobowiązany będzie zapewnić miejsca </w:t>
      </w:r>
      <w:r>
        <w:rPr>
          <w:rFonts w:ascii="Times New Roman" w:hAnsi="Times New Roman" w:cs="Times New Roman"/>
        </w:rPr>
        <w:br/>
      </w:r>
      <w:r w:rsidRPr="007C0ACB">
        <w:rPr>
          <w:rFonts w:ascii="Times New Roman" w:hAnsi="Times New Roman" w:cs="Times New Roman"/>
        </w:rPr>
        <w:t xml:space="preserve">w </w:t>
      </w:r>
      <w:r>
        <w:rPr>
          <w:rFonts w:ascii="Times New Roman" w:hAnsi="Times New Roman" w:cs="Times New Roman"/>
        </w:rPr>
        <w:t xml:space="preserve">niepublicznym przedszkolu lub niepublicznej </w:t>
      </w:r>
      <w:r w:rsidRPr="007C0ACB">
        <w:rPr>
          <w:rFonts w:ascii="Times New Roman" w:hAnsi="Times New Roman" w:cs="Times New Roman"/>
        </w:rPr>
        <w:t xml:space="preserve">innej formie wychowania przedszkolnego </w:t>
      </w:r>
      <w:r>
        <w:rPr>
          <w:rFonts w:ascii="Times New Roman" w:hAnsi="Times New Roman" w:cs="Times New Roman"/>
        </w:rPr>
        <w:br/>
      </w:r>
      <w:r w:rsidRPr="007C0ACB">
        <w:rPr>
          <w:rFonts w:ascii="Times New Roman" w:hAnsi="Times New Roman" w:cs="Times New Roman"/>
        </w:rPr>
        <w:t xml:space="preserve">dla wszystkich </w:t>
      </w:r>
      <w:r>
        <w:rPr>
          <w:rFonts w:ascii="Times New Roman" w:hAnsi="Times New Roman" w:cs="Times New Roman"/>
        </w:rPr>
        <w:t xml:space="preserve"> </w:t>
      </w:r>
      <w:r w:rsidRPr="007C0ACB">
        <w:rPr>
          <w:rFonts w:ascii="Times New Roman" w:hAnsi="Times New Roman" w:cs="Times New Roman"/>
        </w:rPr>
        <w:t>dz</w:t>
      </w:r>
      <w:r>
        <w:rPr>
          <w:rFonts w:ascii="Times New Roman" w:hAnsi="Times New Roman" w:cs="Times New Roman"/>
        </w:rPr>
        <w:t xml:space="preserve">ieci w wieku od 3 do 5 lat, które zostaną zgłoszone przez </w:t>
      </w:r>
      <w:r w:rsidRPr="007C0ACB">
        <w:rPr>
          <w:rFonts w:ascii="Times New Roman" w:hAnsi="Times New Roman" w:cs="Times New Roman"/>
        </w:rPr>
        <w:t>rodziców/prawnych opiekunów.</w:t>
      </w:r>
    </w:p>
    <w:p w:rsidR="008C2B6F" w:rsidRPr="007C0ACB" w:rsidRDefault="008C2B6F" w:rsidP="008C2B6F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7C0ACB">
        <w:rPr>
          <w:rFonts w:ascii="Times New Roman" w:hAnsi="Times New Roman" w:cs="Times New Roman"/>
        </w:rPr>
        <w:t>Zgłoszenia, o których mowa w pkt. 10 mogą być dokonywane przez cały okres realizacji zadania.</w:t>
      </w:r>
    </w:p>
    <w:p w:rsidR="008C2B6F" w:rsidRPr="007C0ACB" w:rsidRDefault="008C2B6F" w:rsidP="008C2B6F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7C0ACB">
        <w:rPr>
          <w:rFonts w:ascii="Times New Roman" w:hAnsi="Times New Roman" w:cs="Times New Roman"/>
        </w:rPr>
        <w:t>Wychowaniem przedszkolnym mogą zostać również objęt</w:t>
      </w:r>
      <w:r>
        <w:rPr>
          <w:rFonts w:ascii="Times New Roman" w:hAnsi="Times New Roman" w:cs="Times New Roman"/>
        </w:rPr>
        <w:t xml:space="preserve">e dzieci w wieku od 3 do 5 lat  </w:t>
      </w:r>
      <w:r>
        <w:rPr>
          <w:rFonts w:ascii="Times New Roman" w:hAnsi="Times New Roman" w:cs="Times New Roman"/>
        </w:rPr>
        <w:br/>
      </w:r>
      <w:r w:rsidRPr="007C0ACB">
        <w:rPr>
          <w:rFonts w:ascii="Times New Roman" w:hAnsi="Times New Roman" w:cs="Times New Roman"/>
        </w:rPr>
        <w:t xml:space="preserve">zamieszkujące poza obszarem Gminy Żarnów. W takim przypadku przyjęcie dziecka do </w:t>
      </w:r>
      <w:r>
        <w:rPr>
          <w:rFonts w:ascii="Times New Roman" w:hAnsi="Times New Roman" w:cs="Times New Roman"/>
        </w:rPr>
        <w:t xml:space="preserve">niepublicznego przedszkola lub do niepublicznej </w:t>
      </w:r>
      <w:r w:rsidRPr="007C0ACB">
        <w:rPr>
          <w:rFonts w:ascii="Times New Roman" w:hAnsi="Times New Roman" w:cs="Times New Roman"/>
        </w:rPr>
        <w:t>innej formy wychowania przedszkolnego uzależnione będzie od bazy lokalowej podmiotu realizującego zadanie.</w:t>
      </w:r>
    </w:p>
    <w:p w:rsidR="008C2B6F" w:rsidRPr="00EE2F86" w:rsidRDefault="008C2B6F" w:rsidP="008C2B6F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EE2F86">
        <w:rPr>
          <w:rFonts w:ascii="Times New Roman" w:hAnsi="Times New Roman" w:cs="Times New Roman"/>
        </w:rPr>
        <w:t>Na realizację zadania zostanie przeznaczona, tytułem dofinansowania ustalona w budżecie Gminy Żarnów dotacja w wysokości:</w:t>
      </w:r>
    </w:p>
    <w:p w:rsidR="008C2B6F" w:rsidRPr="00B62FD8" w:rsidRDefault="008C2B6F" w:rsidP="008C2B6F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B62FD8">
        <w:rPr>
          <w:rFonts w:ascii="Times New Roman" w:hAnsi="Times New Roman" w:cs="Times New Roman"/>
          <w:sz w:val="21"/>
          <w:szCs w:val="21"/>
        </w:rPr>
        <w:t>W przypadku niepublicznych przedszkoli</w:t>
      </w:r>
      <w:r w:rsidR="006D199A">
        <w:rPr>
          <w:rFonts w:ascii="Times New Roman" w:hAnsi="Times New Roman" w:cs="Times New Roman"/>
          <w:sz w:val="21"/>
          <w:szCs w:val="21"/>
        </w:rPr>
        <w:t xml:space="preserve"> o których mowa w art. 17 </w:t>
      </w:r>
      <w:r w:rsidRPr="00B62FD8">
        <w:rPr>
          <w:rFonts w:ascii="Times New Roman" w:hAnsi="Times New Roman" w:cs="Times New Roman"/>
          <w:sz w:val="21"/>
          <w:szCs w:val="21"/>
        </w:rPr>
        <w:t>w wysokości równej podstawowej kwocie dotacji dla przedszkoli w najbliższej gminie prowadzącej przedszkole, z tym że na ucznia niepełnosprawnego w wysokości nie niższej niż kwota przewidziana na takiego ucznia niepełnosprawnego przedszkola w części oświatowej subwencji ogólnej.</w:t>
      </w:r>
    </w:p>
    <w:p w:rsidR="008C2B6F" w:rsidRPr="00B62FD8" w:rsidRDefault="008C2B6F" w:rsidP="008C2B6F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B62FD8">
        <w:rPr>
          <w:rFonts w:ascii="Times New Roman" w:hAnsi="Times New Roman" w:cs="Times New Roman"/>
          <w:sz w:val="21"/>
          <w:szCs w:val="21"/>
        </w:rPr>
        <w:t xml:space="preserve">W przypadku niepublicznych innych form wychowania przedszkolnego w wysokości równej 80% podstawowej kwoty dotacji dla przedszkoli, z tym że na ucznia niepełnosprawnego </w:t>
      </w:r>
      <w:r>
        <w:rPr>
          <w:rFonts w:ascii="Times New Roman" w:hAnsi="Times New Roman" w:cs="Times New Roman"/>
          <w:sz w:val="21"/>
          <w:szCs w:val="21"/>
        </w:rPr>
        <w:br/>
      </w:r>
      <w:r w:rsidRPr="00B62FD8">
        <w:rPr>
          <w:rFonts w:ascii="Times New Roman" w:hAnsi="Times New Roman" w:cs="Times New Roman"/>
          <w:sz w:val="21"/>
          <w:szCs w:val="21"/>
        </w:rPr>
        <w:t>w wysokości nie niższej niż kwota przewidziana na takiego ucznia niepełnosprawnego innej formy wychowania przedszkolnego w części oświatowej subwencji ogólnej dla gminy – na dzień ogłoszen</w:t>
      </w:r>
      <w:r>
        <w:rPr>
          <w:rFonts w:ascii="Times New Roman" w:hAnsi="Times New Roman" w:cs="Times New Roman"/>
          <w:sz w:val="21"/>
          <w:szCs w:val="21"/>
        </w:rPr>
        <w:t>ia konkursu jest to kwota 450,03</w:t>
      </w:r>
      <w:r w:rsidR="00B85E15">
        <w:rPr>
          <w:rFonts w:ascii="Times New Roman" w:hAnsi="Times New Roman" w:cs="Times New Roman"/>
          <w:sz w:val="21"/>
          <w:szCs w:val="21"/>
        </w:rPr>
        <w:t xml:space="preserve"> </w:t>
      </w:r>
      <w:r w:rsidRPr="00B62FD8">
        <w:rPr>
          <w:rFonts w:ascii="Times New Roman" w:hAnsi="Times New Roman" w:cs="Times New Roman"/>
          <w:sz w:val="21"/>
          <w:szCs w:val="21"/>
        </w:rPr>
        <w:t xml:space="preserve">zł miesięcznie na dziecko.  </w:t>
      </w:r>
    </w:p>
    <w:p w:rsidR="006D199A" w:rsidRDefault="008C2B6F" w:rsidP="008C2B6F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6D199A">
        <w:rPr>
          <w:rFonts w:ascii="Times New Roman" w:hAnsi="Times New Roman" w:cs="Times New Roman"/>
        </w:rPr>
        <w:t xml:space="preserve">Ostateczna kwota dofinansowania za dany rok budżetowy będzie ustalana </w:t>
      </w:r>
      <w:r w:rsidR="006D199A">
        <w:rPr>
          <w:rFonts w:ascii="Times New Roman" w:hAnsi="Times New Roman" w:cs="Times New Roman"/>
        </w:rPr>
        <w:t>zgodnie z art. 43</w:t>
      </w:r>
      <w:r w:rsidR="006D199A">
        <w:rPr>
          <w:rFonts w:ascii="Times New Roman" w:hAnsi="Times New Roman" w:cs="Times New Roman"/>
        </w:rPr>
        <w:br/>
        <w:t xml:space="preserve"> i art. 44 ustawy o finansowaniu zadań oświatowych.</w:t>
      </w:r>
    </w:p>
    <w:p w:rsidR="008C2B6F" w:rsidRPr="006D199A" w:rsidRDefault="008C2B6F" w:rsidP="008C2B6F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6D199A">
        <w:rPr>
          <w:rFonts w:ascii="Times New Roman" w:hAnsi="Times New Roman" w:cs="Times New Roman"/>
        </w:rPr>
        <w:t>Rozliczenia dotyczące dziecka niebędącego mieszkańcem Gminy Żarnów dokonywane będą przez Gminę Żarnów.</w:t>
      </w:r>
    </w:p>
    <w:p w:rsidR="008C2B6F" w:rsidRPr="007C0ACB" w:rsidRDefault="008C2B6F" w:rsidP="008C2B6F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7C0ACB">
        <w:rPr>
          <w:rFonts w:ascii="Times New Roman" w:hAnsi="Times New Roman" w:cs="Times New Roman"/>
        </w:rPr>
        <w:t>Dotacja może być wykorzystywana wyłącznie na wyd</w:t>
      </w:r>
      <w:r w:rsidR="00B85E15">
        <w:rPr>
          <w:rFonts w:ascii="Times New Roman" w:hAnsi="Times New Roman" w:cs="Times New Roman"/>
        </w:rPr>
        <w:t xml:space="preserve">atki określone w art. 35 ust.1 </w:t>
      </w:r>
      <w:r w:rsidRPr="007C0ACB">
        <w:rPr>
          <w:rFonts w:ascii="Times New Roman" w:hAnsi="Times New Roman" w:cs="Times New Roman"/>
        </w:rPr>
        <w:t xml:space="preserve"> ustawy </w:t>
      </w:r>
      <w:r w:rsidRPr="007C0ACB">
        <w:rPr>
          <w:rFonts w:ascii="Times New Roman" w:hAnsi="Times New Roman" w:cs="Times New Roman"/>
        </w:rPr>
        <w:br/>
      </w:r>
      <w:r w:rsidR="00B85E15">
        <w:rPr>
          <w:rFonts w:ascii="Times New Roman" w:hAnsi="Times New Roman" w:cs="Times New Roman"/>
        </w:rPr>
        <w:t>z dnia 27 października 2017 r. o finansowaniu zadań oświatowych.</w:t>
      </w:r>
    </w:p>
    <w:p w:rsidR="008C2B6F" w:rsidRPr="007C0ACB" w:rsidRDefault="008C2B6F" w:rsidP="008C2B6F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7C0ACB">
        <w:rPr>
          <w:rFonts w:ascii="Times New Roman" w:hAnsi="Times New Roman" w:cs="Times New Roman"/>
        </w:rPr>
        <w:t>Podmiot prowadzący</w:t>
      </w:r>
      <w:r>
        <w:rPr>
          <w:rFonts w:ascii="Times New Roman" w:hAnsi="Times New Roman" w:cs="Times New Roman"/>
        </w:rPr>
        <w:t xml:space="preserve"> niepubliczne przedszkole lub niepubliczną</w:t>
      </w:r>
      <w:r w:rsidRPr="007C0ACB">
        <w:rPr>
          <w:rFonts w:ascii="Times New Roman" w:hAnsi="Times New Roman" w:cs="Times New Roman"/>
        </w:rPr>
        <w:t xml:space="preserve"> inną formę wychowania przedszkolnego zobowiązany będzie przekazywać do Urzędu Gminy w Żarnowie, w terminie do 10 dnia każdego miesiąca, informację o faktycznej liczbie dzieci objętych wychowaniem </w:t>
      </w:r>
      <w:r w:rsidRPr="007C0ACB">
        <w:rPr>
          <w:rFonts w:ascii="Times New Roman" w:hAnsi="Times New Roman" w:cs="Times New Roman"/>
        </w:rPr>
        <w:lastRenderedPageBreak/>
        <w:t>przedszkolnym, ustaloną na podstawie dokumentacji przebiegu nauczania, według stanu na pierwszy dzień danego miesiąca z podziałem na:</w:t>
      </w:r>
    </w:p>
    <w:p w:rsidR="008C2B6F" w:rsidRPr="007C0ACB" w:rsidRDefault="008C2B6F" w:rsidP="008C2B6F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7C0ACB">
        <w:rPr>
          <w:rFonts w:ascii="Times New Roman" w:hAnsi="Times New Roman" w:cs="Times New Roman"/>
        </w:rPr>
        <w:t>dzieci zamieszkałe na terenie Gminy Żarnów</w:t>
      </w:r>
    </w:p>
    <w:p w:rsidR="008C2B6F" w:rsidRPr="000445C9" w:rsidRDefault="008C2B6F" w:rsidP="008C2B6F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7C0ACB">
        <w:rPr>
          <w:rFonts w:ascii="Times New Roman" w:hAnsi="Times New Roman" w:cs="Times New Roman"/>
        </w:rPr>
        <w:t>dzieci zamieszkałe na terenie innych gmin</w:t>
      </w:r>
    </w:p>
    <w:p w:rsidR="008C2B6F" w:rsidRPr="007C0ACB" w:rsidRDefault="008C2B6F" w:rsidP="008C2B6F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dzieci niepełnosprawne (z podaniem rodzajów niepełnosprawności).</w:t>
      </w:r>
    </w:p>
    <w:p w:rsidR="008C2B6F" w:rsidRPr="007C0ACB" w:rsidRDefault="008C2B6F" w:rsidP="008C2B6F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7C0ACB">
        <w:rPr>
          <w:rFonts w:ascii="Times New Roman" w:hAnsi="Times New Roman" w:cs="Times New Roman"/>
        </w:rPr>
        <w:t>Do informacji należy załączyć imienny wykaz dzieci z podaniem daty urodzenia i miejsca zamieszkania.</w:t>
      </w:r>
    </w:p>
    <w:p w:rsidR="008C2B6F" w:rsidRPr="00EE2F86" w:rsidRDefault="008C2B6F" w:rsidP="008C2B6F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7C0ACB">
        <w:rPr>
          <w:rFonts w:ascii="Times New Roman" w:hAnsi="Times New Roman" w:cs="Times New Roman"/>
        </w:rPr>
        <w:t xml:space="preserve">Na dzień ogłoszenia konkursu wzór informacji o faktycznej liczbie uczniów stanowi załącznik nr 2 do uchwały </w:t>
      </w:r>
      <w:r w:rsidRPr="00F6177A">
        <w:rPr>
          <w:rFonts w:ascii="Times New Roman" w:hAnsi="Times New Roman" w:cs="Times New Roman"/>
        </w:rPr>
        <w:t xml:space="preserve">nr XXXVII/293/2018 Rady Gminy Żarnów z dnia 21 marca 2018 r. </w:t>
      </w:r>
      <w:r>
        <w:rPr>
          <w:rFonts w:ascii="Times New Roman" w:hAnsi="Times New Roman" w:cs="Times New Roman"/>
        </w:rPr>
        <w:br/>
      </w:r>
      <w:r w:rsidRPr="00F6177A">
        <w:rPr>
          <w:rFonts w:ascii="Times New Roman" w:hAnsi="Times New Roman" w:cs="Times New Roman"/>
        </w:rPr>
        <w:t>w sprawie trybu udzielania i rozliczania dotacji dla niepublicznych innych form wychowania przedszkolnego prowadzonych na terenie Gminy Żarnów, a także trybu i zakresu kontroli prawidłowości ich wykorzystania</w:t>
      </w:r>
    </w:p>
    <w:p w:rsidR="008C2B6F" w:rsidRPr="007C0ACB" w:rsidRDefault="008C2B6F" w:rsidP="008C2B6F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7C0ACB">
        <w:rPr>
          <w:rFonts w:ascii="Times New Roman" w:hAnsi="Times New Roman" w:cs="Times New Roman"/>
        </w:rPr>
        <w:t xml:space="preserve">Dotacje na dany rok budżetowy będą przekazywane w 12 częściach, w terminie </w:t>
      </w:r>
      <w:r w:rsidRPr="007C0ACB">
        <w:rPr>
          <w:rFonts w:ascii="Times New Roman" w:hAnsi="Times New Roman" w:cs="Times New Roman"/>
        </w:rPr>
        <w:br/>
        <w:t xml:space="preserve">do ostatniego dnia każdego miesiąca, na rachunek wskazany przez dotowanego, z tym, </w:t>
      </w:r>
      <w:r w:rsidRPr="007C0ACB">
        <w:rPr>
          <w:rFonts w:ascii="Times New Roman" w:hAnsi="Times New Roman" w:cs="Times New Roman"/>
        </w:rPr>
        <w:br/>
        <w:t>że dotacja na grudzień będzie przekazywana do 15 grudnia danego roku.</w:t>
      </w:r>
    </w:p>
    <w:p w:rsidR="008C2B6F" w:rsidRPr="007C0ACB" w:rsidRDefault="008C2B6F" w:rsidP="008C2B6F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7C0ACB">
        <w:rPr>
          <w:rFonts w:ascii="Times New Roman" w:hAnsi="Times New Roman" w:cs="Times New Roman"/>
        </w:rPr>
        <w:t>Warunki dotyczące podmiotów, które przystąpią do konkursu:</w:t>
      </w:r>
    </w:p>
    <w:p w:rsidR="008C2B6F" w:rsidRPr="007C0ACB" w:rsidRDefault="008C2B6F" w:rsidP="008C2B6F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 w:rsidRPr="007C0ACB">
        <w:rPr>
          <w:rFonts w:ascii="Times New Roman" w:hAnsi="Times New Roman" w:cs="Times New Roman"/>
        </w:rPr>
        <w:t>aktualny wpis do ewidencji szkół i placówek niepublicznych, prowadzonej przez Wójta Gminy Żarnów,</w:t>
      </w:r>
    </w:p>
    <w:p w:rsidR="008C2B6F" w:rsidRPr="007C0ACB" w:rsidRDefault="008C2B6F" w:rsidP="008C2B6F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 w:rsidRPr="007C0ACB">
        <w:rPr>
          <w:rFonts w:ascii="Times New Roman" w:hAnsi="Times New Roman" w:cs="Times New Roman"/>
        </w:rPr>
        <w:t xml:space="preserve">dysponowanie odpowiednią bazą lokalową – spełniającą wymogi wynikające </w:t>
      </w:r>
      <w:r w:rsidRPr="007C0ACB">
        <w:rPr>
          <w:rFonts w:ascii="Times New Roman" w:hAnsi="Times New Roman" w:cs="Times New Roman"/>
        </w:rPr>
        <w:br/>
        <w:t>z obecnie obowiązujących przepisów,</w:t>
      </w:r>
    </w:p>
    <w:p w:rsidR="008C2B6F" w:rsidRPr="007C0ACB" w:rsidRDefault="008C2B6F" w:rsidP="008C2B6F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 w:rsidRPr="007C0ACB">
        <w:rPr>
          <w:rFonts w:ascii="Times New Roman" w:hAnsi="Times New Roman" w:cs="Times New Roman"/>
        </w:rPr>
        <w:t>dysponowanie zasobami niezbędnymi do realizacji zadania,</w:t>
      </w:r>
    </w:p>
    <w:p w:rsidR="008C2B6F" w:rsidRPr="007C0ACB" w:rsidRDefault="008C2B6F" w:rsidP="008C2B6F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 w:rsidRPr="007C0ACB">
        <w:rPr>
          <w:rFonts w:ascii="Times New Roman" w:hAnsi="Times New Roman" w:cs="Times New Roman"/>
        </w:rPr>
        <w:t>znajdowanie się w sytuacji finansowej umożliwiającej wykonanie zadania,</w:t>
      </w:r>
    </w:p>
    <w:p w:rsidR="008C2B6F" w:rsidRPr="007C0ACB" w:rsidRDefault="008C2B6F" w:rsidP="008C2B6F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 w:rsidRPr="007C0ACB">
        <w:rPr>
          <w:rFonts w:ascii="Times New Roman" w:hAnsi="Times New Roman" w:cs="Times New Roman"/>
        </w:rPr>
        <w:t>złożenie oferty o treści przewidzianej w niniejszym ogłoszeniu.</w:t>
      </w:r>
    </w:p>
    <w:p w:rsidR="008C2B6F" w:rsidRPr="007C0ACB" w:rsidRDefault="008C2B6F" w:rsidP="008C2B6F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7C0ACB">
        <w:rPr>
          <w:rFonts w:ascii="Times New Roman" w:hAnsi="Times New Roman" w:cs="Times New Roman"/>
        </w:rPr>
        <w:t>Oferta musi zawierać:</w:t>
      </w:r>
    </w:p>
    <w:p w:rsidR="008C2B6F" w:rsidRPr="007C0ACB" w:rsidRDefault="008C2B6F" w:rsidP="008C2B6F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7C0ACB">
        <w:rPr>
          <w:rFonts w:ascii="Times New Roman" w:hAnsi="Times New Roman" w:cs="Times New Roman"/>
        </w:rPr>
        <w:t>Wniosek ofertowy (według wzoru stanowiącego załącznik do ogłoszenia) podpisany przez osobę/osoby upoważnioną/upoważnione doskładania oświadczeń woli w imieniu podmiotu prowadzącego</w:t>
      </w:r>
      <w:r>
        <w:rPr>
          <w:rFonts w:ascii="Times New Roman" w:hAnsi="Times New Roman" w:cs="Times New Roman"/>
        </w:rPr>
        <w:t xml:space="preserve"> niepubliczne przedszkole lub niepubliczną </w:t>
      </w:r>
      <w:r w:rsidRPr="007C0ACB">
        <w:rPr>
          <w:rFonts w:ascii="Times New Roman" w:hAnsi="Times New Roman" w:cs="Times New Roman"/>
        </w:rPr>
        <w:t>inną formę wychowania przedszkolnego, który poza danymi podstawowymi zawiera:</w:t>
      </w:r>
    </w:p>
    <w:p w:rsidR="008C2B6F" w:rsidRPr="007C0ACB" w:rsidRDefault="008C2B6F" w:rsidP="008C2B6F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r w:rsidRPr="007C0ACB">
        <w:rPr>
          <w:rFonts w:ascii="Times New Roman" w:hAnsi="Times New Roman" w:cs="Times New Roman"/>
        </w:rPr>
        <w:t>informację o liczbie dzieci, jaką</w:t>
      </w:r>
      <w:r>
        <w:rPr>
          <w:rFonts w:ascii="Times New Roman" w:hAnsi="Times New Roman" w:cs="Times New Roman"/>
        </w:rPr>
        <w:t xml:space="preserve"> niepubliczne przedszkole lub niepubliczna</w:t>
      </w:r>
      <w:r w:rsidRPr="007C0ACB">
        <w:rPr>
          <w:rFonts w:ascii="Times New Roman" w:hAnsi="Times New Roman" w:cs="Times New Roman"/>
        </w:rPr>
        <w:t xml:space="preserve"> inna forma wychowania przedszkolnego planuje przyjąć w trybie rekrutacji prowadzonej </w:t>
      </w:r>
      <w:r>
        <w:rPr>
          <w:rFonts w:ascii="Times New Roman" w:hAnsi="Times New Roman" w:cs="Times New Roman"/>
        </w:rPr>
        <w:br/>
      </w:r>
      <w:r w:rsidRPr="007C0ACB">
        <w:rPr>
          <w:rFonts w:ascii="Times New Roman" w:hAnsi="Times New Roman" w:cs="Times New Roman"/>
        </w:rPr>
        <w:t>w oparciu o zasadę powszechnej dostępności na dany rok szkolny;</w:t>
      </w:r>
    </w:p>
    <w:p w:rsidR="008C2B6F" w:rsidRPr="007C0ACB" w:rsidRDefault="008C2B6F" w:rsidP="008C2B6F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r w:rsidRPr="007C0ACB">
        <w:rPr>
          <w:rFonts w:ascii="Times New Roman" w:hAnsi="Times New Roman" w:cs="Times New Roman"/>
        </w:rPr>
        <w:t>plan organizacji pracy</w:t>
      </w:r>
      <w:r>
        <w:rPr>
          <w:rFonts w:ascii="Times New Roman" w:hAnsi="Times New Roman" w:cs="Times New Roman"/>
        </w:rPr>
        <w:t xml:space="preserve"> niepublicznego przedszkola lub</w:t>
      </w:r>
      <w:r w:rsidRPr="007C0ACB">
        <w:rPr>
          <w:rFonts w:ascii="Times New Roman" w:hAnsi="Times New Roman" w:cs="Times New Roman"/>
        </w:rPr>
        <w:t xml:space="preserve"> niepublicznej innej formy wychowania przedszkolnego w planow</w:t>
      </w:r>
      <w:r>
        <w:rPr>
          <w:rFonts w:ascii="Times New Roman" w:hAnsi="Times New Roman" w:cs="Times New Roman"/>
        </w:rPr>
        <w:t>anym okresie realizacji zadania</w:t>
      </w:r>
      <w:r w:rsidRPr="007C0ACB">
        <w:rPr>
          <w:rFonts w:ascii="Times New Roman" w:hAnsi="Times New Roman" w:cs="Times New Roman"/>
        </w:rPr>
        <w:t>, w tym:</w:t>
      </w:r>
    </w:p>
    <w:p w:rsidR="008C2B6F" w:rsidRPr="007C0ACB" w:rsidRDefault="008C2B6F" w:rsidP="008C2B6F">
      <w:pPr>
        <w:pStyle w:val="Akapitzlist"/>
        <w:spacing w:after="0"/>
        <w:ind w:left="1440"/>
        <w:jc w:val="both"/>
        <w:rPr>
          <w:rFonts w:ascii="Times New Roman" w:hAnsi="Times New Roman" w:cs="Times New Roman"/>
        </w:rPr>
      </w:pPr>
      <w:r w:rsidRPr="007C0ACB">
        <w:rPr>
          <w:rFonts w:ascii="Times New Roman" w:hAnsi="Times New Roman" w:cs="Times New Roman"/>
        </w:rPr>
        <w:t>- planowaną liczbę oddziałów i liczbę dzieci w oddziałach,</w:t>
      </w:r>
    </w:p>
    <w:p w:rsidR="008C2B6F" w:rsidRPr="007C0ACB" w:rsidRDefault="008C2B6F" w:rsidP="008C2B6F">
      <w:pPr>
        <w:pStyle w:val="Akapitzlist"/>
        <w:spacing w:after="0"/>
        <w:ind w:left="1440"/>
        <w:jc w:val="both"/>
        <w:rPr>
          <w:rFonts w:ascii="Times New Roman" w:hAnsi="Times New Roman" w:cs="Times New Roman"/>
        </w:rPr>
      </w:pPr>
      <w:r w:rsidRPr="007C0ACB">
        <w:rPr>
          <w:rFonts w:ascii="Times New Roman" w:hAnsi="Times New Roman" w:cs="Times New Roman"/>
        </w:rPr>
        <w:t>- dzienny plan organizacji wychowania przedszkolnego (zawierający m.in. planowane godziny funkcjonowania placówki),</w:t>
      </w:r>
    </w:p>
    <w:p w:rsidR="008C2B6F" w:rsidRPr="007C0ACB" w:rsidRDefault="008C2B6F" w:rsidP="008C2B6F">
      <w:pPr>
        <w:pStyle w:val="Akapitzlist"/>
        <w:spacing w:after="0"/>
        <w:ind w:left="1440"/>
        <w:jc w:val="both"/>
        <w:rPr>
          <w:rFonts w:ascii="Times New Roman" w:hAnsi="Times New Roman" w:cs="Times New Roman"/>
        </w:rPr>
      </w:pPr>
      <w:r w:rsidRPr="007C0ACB">
        <w:rPr>
          <w:rFonts w:ascii="Times New Roman" w:hAnsi="Times New Roman" w:cs="Times New Roman"/>
        </w:rPr>
        <w:t>- wykaz realizowanych programów wychowania przedszkolnego,</w:t>
      </w:r>
    </w:p>
    <w:p w:rsidR="008C2B6F" w:rsidRPr="007C0ACB" w:rsidRDefault="008C2B6F" w:rsidP="008C2B6F">
      <w:pPr>
        <w:pStyle w:val="Akapitzlist"/>
        <w:spacing w:after="0"/>
        <w:ind w:left="1440"/>
        <w:jc w:val="both"/>
        <w:rPr>
          <w:rFonts w:ascii="Times New Roman" w:hAnsi="Times New Roman" w:cs="Times New Roman"/>
        </w:rPr>
      </w:pPr>
      <w:r w:rsidRPr="007C0ACB">
        <w:rPr>
          <w:rFonts w:ascii="Times New Roman" w:hAnsi="Times New Roman" w:cs="Times New Roman"/>
        </w:rPr>
        <w:t xml:space="preserve">- informację o zajęciach dodatkowych realizowanych w ramach opłaty za korzystanie z wychowania przedszkolnego ustalonej uchwałą Rady Gminy </w:t>
      </w:r>
      <w:r w:rsidR="00B85E15">
        <w:rPr>
          <w:rFonts w:ascii="Times New Roman" w:hAnsi="Times New Roman" w:cs="Times New Roman"/>
        </w:rPr>
        <w:t xml:space="preserve">Żarnów na podstawie art. 52 ust.1 </w:t>
      </w:r>
      <w:r>
        <w:rPr>
          <w:rFonts w:ascii="Times New Roman" w:hAnsi="Times New Roman" w:cs="Times New Roman"/>
        </w:rPr>
        <w:t xml:space="preserve">ustawy </w:t>
      </w:r>
      <w:r w:rsidR="00B85E15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rawo oświatowe</w:t>
      </w:r>
      <w:r w:rsidRPr="007C0ACB">
        <w:rPr>
          <w:rFonts w:ascii="Times New Roman" w:hAnsi="Times New Roman" w:cs="Times New Roman"/>
        </w:rPr>
        <w:t>,</w:t>
      </w:r>
    </w:p>
    <w:p w:rsidR="008C2B6F" w:rsidRPr="007C0ACB" w:rsidRDefault="008C2B6F" w:rsidP="008C2B6F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r w:rsidRPr="007C0ACB">
        <w:rPr>
          <w:rFonts w:ascii="Times New Roman" w:hAnsi="Times New Roman" w:cs="Times New Roman"/>
        </w:rPr>
        <w:t>informację o sposobie zapewnienia uczniom pomocy psychologiczno-pedagogicznej, zgodnie z przepisami wydanymi na</w:t>
      </w:r>
      <w:r w:rsidR="00B85E15">
        <w:rPr>
          <w:rFonts w:ascii="Times New Roman" w:hAnsi="Times New Roman" w:cs="Times New Roman"/>
        </w:rPr>
        <w:t xml:space="preserve"> podstawie art. 47 ust.1 pkt 5 </w:t>
      </w:r>
      <w:r>
        <w:rPr>
          <w:rFonts w:ascii="Times New Roman" w:hAnsi="Times New Roman" w:cs="Times New Roman"/>
        </w:rPr>
        <w:t>ustawy prawo oświatowe</w:t>
      </w:r>
      <w:r w:rsidRPr="007C0ACB">
        <w:rPr>
          <w:rFonts w:ascii="Times New Roman" w:hAnsi="Times New Roman" w:cs="Times New Roman"/>
        </w:rPr>
        <w:t>,</w:t>
      </w:r>
    </w:p>
    <w:p w:rsidR="008C2B6F" w:rsidRPr="007C0ACB" w:rsidRDefault="008C2B6F" w:rsidP="008C2B6F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r w:rsidRPr="007C0ACB">
        <w:rPr>
          <w:rFonts w:ascii="Times New Roman" w:hAnsi="Times New Roman" w:cs="Times New Roman"/>
        </w:rPr>
        <w:t>bezimienny wykaz stanowisk pedagogicznych oraz szczegółowe bezimienne informacje o kwalifikacjach osób zajmujących te stanowiska,</w:t>
      </w:r>
    </w:p>
    <w:p w:rsidR="008C2B6F" w:rsidRPr="007C0ACB" w:rsidRDefault="008C2B6F" w:rsidP="008C2B6F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r w:rsidRPr="007C0ACB">
        <w:rPr>
          <w:rFonts w:ascii="Times New Roman" w:hAnsi="Times New Roman" w:cs="Times New Roman"/>
        </w:rPr>
        <w:t>imienną informację o osobie kierującej</w:t>
      </w:r>
      <w:r>
        <w:rPr>
          <w:rFonts w:ascii="Times New Roman" w:hAnsi="Times New Roman" w:cs="Times New Roman"/>
        </w:rPr>
        <w:t xml:space="preserve"> niepublicznym przedszkolem lub</w:t>
      </w:r>
      <w:r w:rsidRPr="007C0ACB">
        <w:rPr>
          <w:rFonts w:ascii="Times New Roman" w:hAnsi="Times New Roman" w:cs="Times New Roman"/>
        </w:rPr>
        <w:t xml:space="preserve"> niepubliczną inną formą wychowania przedszkolnego,</w:t>
      </w:r>
    </w:p>
    <w:p w:rsidR="008C2B6F" w:rsidRPr="007C0ACB" w:rsidRDefault="008C2B6F" w:rsidP="008C2B6F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r w:rsidRPr="007C0ACB">
        <w:rPr>
          <w:rFonts w:ascii="Times New Roman" w:hAnsi="Times New Roman" w:cs="Times New Roman"/>
        </w:rPr>
        <w:lastRenderedPageBreak/>
        <w:t>imienną informację o osobie pełniącej nadzór pedagogiczny nad</w:t>
      </w:r>
      <w:r>
        <w:rPr>
          <w:rFonts w:ascii="Times New Roman" w:hAnsi="Times New Roman" w:cs="Times New Roman"/>
        </w:rPr>
        <w:t xml:space="preserve"> niepublicznym przedszkolem lub</w:t>
      </w:r>
      <w:r w:rsidRPr="007C0ACB">
        <w:rPr>
          <w:rFonts w:ascii="Times New Roman" w:hAnsi="Times New Roman" w:cs="Times New Roman"/>
        </w:rPr>
        <w:t xml:space="preserve"> niepubliczną inną formą wychowania przedszkolnego i jej kwalifikacje,</w:t>
      </w:r>
    </w:p>
    <w:p w:rsidR="008C2B6F" w:rsidRPr="007C0ACB" w:rsidRDefault="008C2B6F" w:rsidP="008C2B6F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r w:rsidRPr="007C0ACB">
        <w:rPr>
          <w:rFonts w:ascii="Times New Roman" w:hAnsi="Times New Roman" w:cs="Times New Roman"/>
        </w:rPr>
        <w:t>wy</w:t>
      </w:r>
      <w:r>
        <w:rPr>
          <w:rFonts w:ascii="Times New Roman" w:hAnsi="Times New Roman" w:cs="Times New Roman"/>
        </w:rPr>
        <w:t>kaz stanowisk niepedagogicznych.</w:t>
      </w:r>
    </w:p>
    <w:p w:rsidR="008C2B6F" w:rsidRPr="007C0ACB" w:rsidRDefault="008C2B6F" w:rsidP="008C2B6F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7C0ACB">
        <w:rPr>
          <w:rFonts w:ascii="Times New Roman" w:hAnsi="Times New Roman" w:cs="Times New Roman"/>
        </w:rPr>
        <w:t>Informację o doświadczeniu w realizacji zadań związanych z organizowaniem wychowania przedszkolnego oraz potencjale umożliwiającym wysoką jakość wykonania zadania.</w:t>
      </w:r>
    </w:p>
    <w:p w:rsidR="008C2B6F" w:rsidRPr="007C0ACB" w:rsidRDefault="008C2B6F" w:rsidP="008C2B6F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7C0ACB">
        <w:rPr>
          <w:rFonts w:ascii="Times New Roman" w:hAnsi="Times New Roman" w:cs="Times New Roman"/>
        </w:rPr>
        <w:t>Szczegółowy opis bazy lokalowej, w której prowadzone będzie wychowanie przedszkolne, w tym:</w:t>
      </w:r>
    </w:p>
    <w:p w:rsidR="008C2B6F" w:rsidRPr="007C0ACB" w:rsidRDefault="008C2B6F" w:rsidP="008C2B6F">
      <w:pPr>
        <w:pStyle w:val="Akapitzlist"/>
        <w:spacing w:after="0"/>
        <w:ind w:left="1080"/>
        <w:jc w:val="both"/>
        <w:rPr>
          <w:rFonts w:ascii="Times New Roman" w:hAnsi="Times New Roman" w:cs="Times New Roman"/>
        </w:rPr>
      </w:pPr>
      <w:r w:rsidRPr="007C0ACB">
        <w:rPr>
          <w:rFonts w:ascii="Times New Roman" w:hAnsi="Times New Roman" w:cs="Times New Roman"/>
        </w:rPr>
        <w:t>- powierzchnia każdego lokalu, w którym odbywać się będą zajęcia z dziećmi,</w:t>
      </w:r>
    </w:p>
    <w:p w:rsidR="008C2B6F" w:rsidRPr="007C0ACB" w:rsidRDefault="008C2B6F" w:rsidP="008C2B6F">
      <w:pPr>
        <w:pStyle w:val="Akapitzlist"/>
        <w:spacing w:after="0"/>
        <w:ind w:left="1080"/>
        <w:jc w:val="both"/>
        <w:rPr>
          <w:rFonts w:ascii="Times New Roman" w:hAnsi="Times New Roman" w:cs="Times New Roman"/>
        </w:rPr>
      </w:pPr>
      <w:r w:rsidRPr="007C0ACB">
        <w:rPr>
          <w:rFonts w:ascii="Times New Roman" w:hAnsi="Times New Roman" w:cs="Times New Roman"/>
        </w:rPr>
        <w:t>- opis lokalu,</w:t>
      </w:r>
    </w:p>
    <w:p w:rsidR="008C2B6F" w:rsidRPr="007C0ACB" w:rsidRDefault="008C2B6F" w:rsidP="008C2B6F">
      <w:pPr>
        <w:pStyle w:val="Akapitzlist"/>
        <w:spacing w:after="0"/>
        <w:ind w:left="1080"/>
        <w:jc w:val="both"/>
        <w:rPr>
          <w:rFonts w:ascii="Times New Roman" w:hAnsi="Times New Roman" w:cs="Times New Roman"/>
        </w:rPr>
      </w:pPr>
      <w:r w:rsidRPr="007C0ACB">
        <w:rPr>
          <w:rFonts w:ascii="Times New Roman" w:hAnsi="Times New Roman" w:cs="Times New Roman"/>
        </w:rPr>
        <w:t>- opis zaplecza,</w:t>
      </w:r>
    </w:p>
    <w:p w:rsidR="008C2B6F" w:rsidRPr="007C0ACB" w:rsidRDefault="008C2B6F" w:rsidP="008C2B6F">
      <w:pPr>
        <w:pStyle w:val="Akapitzlist"/>
        <w:spacing w:after="0"/>
        <w:ind w:left="1080"/>
        <w:jc w:val="both"/>
        <w:rPr>
          <w:rFonts w:ascii="Times New Roman" w:hAnsi="Times New Roman" w:cs="Times New Roman"/>
        </w:rPr>
      </w:pPr>
      <w:r w:rsidRPr="007C0ACB">
        <w:rPr>
          <w:rFonts w:ascii="Times New Roman" w:hAnsi="Times New Roman" w:cs="Times New Roman"/>
        </w:rPr>
        <w:t>- opis placu zabaw, który zostanie udostępniony dzieciom,</w:t>
      </w:r>
    </w:p>
    <w:p w:rsidR="008C2B6F" w:rsidRPr="007C0ACB" w:rsidRDefault="008C2B6F" w:rsidP="008C2B6F">
      <w:pPr>
        <w:pStyle w:val="Akapitzlist"/>
        <w:spacing w:after="0"/>
        <w:ind w:left="1080"/>
        <w:jc w:val="both"/>
        <w:rPr>
          <w:rFonts w:ascii="Times New Roman" w:hAnsi="Times New Roman" w:cs="Times New Roman"/>
        </w:rPr>
      </w:pPr>
      <w:r w:rsidRPr="007C0ACB">
        <w:rPr>
          <w:rFonts w:ascii="Times New Roman" w:hAnsi="Times New Roman" w:cs="Times New Roman"/>
        </w:rPr>
        <w:t>wraz z dokumentem potwierdzającym prawo do lokalu (akt własności, umowa najmu, umowa użyczenia, porozumienie w sprawie udostępnienia lokalu itp.)</w:t>
      </w:r>
    </w:p>
    <w:p w:rsidR="008C2B6F" w:rsidRPr="007C0ACB" w:rsidRDefault="008C2B6F" w:rsidP="008C2B6F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7C0ACB">
        <w:rPr>
          <w:rFonts w:ascii="Times New Roman" w:hAnsi="Times New Roman" w:cs="Times New Roman"/>
        </w:rPr>
        <w:t xml:space="preserve"> Dokument potwierdzający aktualny wpis do ewidencji szkół i placówek niepublicznych, prowadzonej przez Wójta Gminy Żarnów (kopia zaświadczenia),</w:t>
      </w:r>
    </w:p>
    <w:p w:rsidR="008C2B6F" w:rsidRPr="007C0ACB" w:rsidRDefault="008C2B6F" w:rsidP="008C2B6F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7C0ACB">
        <w:rPr>
          <w:rFonts w:ascii="Times New Roman" w:hAnsi="Times New Roman" w:cs="Times New Roman"/>
        </w:rPr>
        <w:t>Statut, umowę, aktualny odpis z właściwego Krajowego Rejestru Sądowego (dotyczące danego podmiotu) – jeżeli przepisy prawa przewidują obowiązek ich posiadania.</w:t>
      </w:r>
    </w:p>
    <w:p w:rsidR="008C2B6F" w:rsidRPr="007C0ACB" w:rsidRDefault="008C2B6F" w:rsidP="008C2B6F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7C0ACB">
        <w:rPr>
          <w:rFonts w:ascii="Times New Roman" w:hAnsi="Times New Roman" w:cs="Times New Roman"/>
        </w:rPr>
        <w:t>Oświadczenie, zobowiązanie że:</w:t>
      </w:r>
    </w:p>
    <w:p w:rsidR="008C2B6F" w:rsidRPr="007C0ACB" w:rsidRDefault="008C2B6F" w:rsidP="008C2B6F">
      <w:pPr>
        <w:pStyle w:val="Akapitzlist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</w:rPr>
      </w:pPr>
      <w:r w:rsidRPr="007C0ACB">
        <w:rPr>
          <w:rFonts w:ascii="Times New Roman" w:hAnsi="Times New Roman" w:cs="Times New Roman"/>
        </w:rPr>
        <w:t>zajęcia prowadzone będą w lokalu spełniającym wymogi aktualnie obowiązujących przepisów,</w:t>
      </w:r>
    </w:p>
    <w:p w:rsidR="008C2B6F" w:rsidRPr="007C0ACB" w:rsidRDefault="008C2B6F" w:rsidP="008C2B6F">
      <w:pPr>
        <w:pStyle w:val="Akapitzlist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</w:rPr>
      </w:pPr>
      <w:r w:rsidRPr="007C0ACB">
        <w:rPr>
          <w:rFonts w:ascii="Times New Roman" w:hAnsi="Times New Roman" w:cs="Times New Roman"/>
        </w:rPr>
        <w:t>dzieciom objętym wychowanie przedszkolnym zapewniona zostanie pomoc psychologiczno-pedagogiczna,</w:t>
      </w:r>
    </w:p>
    <w:p w:rsidR="008C2B6F" w:rsidRPr="007C0ACB" w:rsidRDefault="008C2B6F" w:rsidP="008C2B6F">
      <w:pPr>
        <w:pStyle w:val="Akapitzlist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niepubliczne przedszkole lub </w:t>
      </w:r>
      <w:r w:rsidRPr="007C0ACB">
        <w:rPr>
          <w:rFonts w:ascii="Times New Roman" w:hAnsi="Times New Roman" w:cs="Times New Roman"/>
        </w:rPr>
        <w:t xml:space="preserve">niepubliczna inna forma wychowania przedszkolnego będzie prowadzić dokumentację przebiegu nauczania, wychowania i opieki zgodnie </w:t>
      </w:r>
      <w:r>
        <w:rPr>
          <w:rFonts w:ascii="Times New Roman" w:hAnsi="Times New Roman" w:cs="Times New Roman"/>
        </w:rPr>
        <w:br/>
      </w:r>
      <w:r w:rsidRPr="007C0ACB">
        <w:rPr>
          <w:rFonts w:ascii="Times New Roman" w:hAnsi="Times New Roman" w:cs="Times New Roman"/>
        </w:rPr>
        <w:t>z wymogami aktualnie obowiązujących przepisów.</w:t>
      </w:r>
    </w:p>
    <w:p w:rsidR="008C2B6F" w:rsidRPr="007C0ACB" w:rsidRDefault="008C2B6F" w:rsidP="008C2B6F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7C0ACB">
        <w:rPr>
          <w:rFonts w:ascii="Times New Roman" w:hAnsi="Times New Roman" w:cs="Times New Roman"/>
        </w:rPr>
        <w:t>Oświadczenie, że podmiot posiada zdolność finansową do wykonania zadania oraz nie zalega z płatnościami na rzecz podmiotów publicznoprawnych.</w:t>
      </w:r>
    </w:p>
    <w:p w:rsidR="008C2B6F" w:rsidRPr="007C0ACB" w:rsidRDefault="008C2B6F" w:rsidP="008C2B6F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7C0ACB">
        <w:rPr>
          <w:rFonts w:ascii="Times New Roman" w:hAnsi="Times New Roman" w:cs="Times New Roman"/>
        </w:rPr>
        <w:t>Oświadczenie, że wobec podmiotu nie jest prowadzone postępowanie egzekucyjne na podstawie przepisów prawa cywilnego lub administracyjnego.</w:t>
      </w:r>
    </w:p>
    <w:p w:rsidR="008C2B6F" w:rsidRPr="007C0ACB" w:rsidRDefault="008C2B6F" w:rsidP="008C2B6F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7C0ACB">
        <w:rPr>
          <w:rFonts w:ascii="Times New Roman" w:hAnsi="Times New Roman" w:cs="Times New Roman"/>
        </w:rPr>
        <w:t>Oświadczenie, że podmiot (w przypadku osoby fizycznej) albo osoba wchodząca w skład organu zarządzającego osoby prawnej:</w:t>
      </w:r>
    </w:p>
    <w:p w:rsidR="008C2B6F" w:rsidRPr="007C0ACB" w:rsidRDefault="008C2B6F" w:rsidP="008C2B6F">
      <w:pPr>
        <w:pStyle w:val="Akapitzlist"/>
        <w:spacing w:after="0"/>
        <w:ind w:left="1080"/>
        <w:jc w:val="both"/>
        <w:rPr>
          <w:rFonts w:ascii="Times New Roman" w:hAnsi="Times New Roman" w:cs="Times New Roman"/>
        </w:rPr>
      </w:pPr>
      <w:r w:rsidRPr="007C0ACB">
        <w:rPr>
          <w:rFonts w:ascii="Times New Roman" w:hAnsi="Times New Roman" w:cs="Times New Roman"/>
        </w:rPr>
        <w:t>- nie był karany za przestępstwa pope</w:t>
      </w:r>
      <w:r>
        <w:rPr>
          <w:rFonts w:ascii="Times New Roman" w:hAnsi="Times New Roman" w:cs="Times New Roman"/>
        </w:rPr>
        <w:t>łnione umyślnie oraz nie toczy s</w:t>
      </w:r>
      <w:r w:rsidRPr="007C0ACB">
        <w:rPr>
          <w:rFonts w:ascii="Times New Roman" w:hAnsi="Times New Roman" w:cs="Times New Roman"/>
        </w:rPr>
        <w:t>ię przeciwko niemu postępowanie karne,</w:t>
      </w:r>
    </w:p>
    <w:p w:rsidR="008C2B6F" w:rsidRPr="007C0ACB" w:rsidRDefault="008C2B6F" w:rsidP="008C2B6F">
      <w:pPr>
        <w:pStyle w:val="Akapitzlist"/>
        <w:spacing w:after="0"/>
        <w:ind w:left="1080"/>
        <w:jc w:val="both"/>
        <w:rPr>
          <w:rFonts w:ascii="Times New Roman" w:hAnsi="Times New Roman" w:cs="Times New Roman"/>
        </w:rPr>
      </w:pPr>
      <w:r w:rsidRPr="007C0ACB">
        <w:rPr>
          <w:rFonts w:ascii="Times New Roman" w:hAnsi="Times New Roman" w:cs="Times New Roman"/>
        </w:rPr>
        <w:t>- nie był karany karą dyscyplinarną, o jakiej mowa w art. 76 ust. 1 ustawy z dnia 26 stycznia 1982 r. Karta</w:t>
      </w:r>
      <w:r>
        <w:rPr>
          <w:rFonts w:ascii="Times New Roman" w:hAnsi="Times New Roman" w:cs="Times New Roman"/>
        </w:rPr>
        <w:t xml:space="preserve"> Nauczyciela (</w:t>
      </w:r>
      <w:proofErr w:type="spellStart"/>
      <w:r>
        <w:rPr>
          <w:rFonts w:ascii="Times New Roman" w:hAnsi="Times New Roman" w:cs="Times New Roman"/>
        </w:rPr>
        <w:t>t.j</w:t>
      </w:r>
      <w:proofErr w:type="spellEnd"/>
      <w:r>
        <w:rPr>
          <w:rFonts w:ascii="Times New Roman" w:hAnsi="Times New Roman" w:cs="Times New Roman"/>
        </w:rPr>
        <w:t xml:space="preserve">. Dz. U. z 2017 poz. 1189, 2203 </w:t>
      </w:r>
      <w:r w:rsidRPr="007C0ACB">
        <w:rPr>
          <w:rFonts w:ascii="Times New Roman" w:hAnsi="Times New Roman" w:cs="Times New Roman"/>
        </w:rPr>
        <w:t>) oraz nie toczy się przeciwko niemu postępowanie dyscyplinarne,</w:t>
      </w:r>
    </w:p>
    <w:p w:rsidR="008C2B6F" w:rsidRPr="007C0ACB" w:rsidRDefault="008C2B6F" w:rsidP="008C2B6F">
      <w:pPr>
        <w:pStyle w:val="Akapitzlist"/>
        <w:spacing w:after="0"/>
        <w:ind w:left="1080"/>
        <w:jc w:val="both"/>
        <w:rPr>
          <w:rFonts w:ascii="Times New Roman" w:hAnsi="Times New Roman" w:cs="Times New Roman"/>
        </w:rPr>
      </w:pPr>
      <w:r w:rsidRPr="007C0ACB">
        <w:rPr>
          <w:rFonts w:ascii="Times New Roman" w:hAnsi="Times New Roman" w:cs="Times New Roman"/>
        </w:rPr>
        <w:t xml:space="preserve">- nie był karany zakazem pełnienia funkcji związanych z dysponowaniem środkami publicznymi, i jakich mowa w art. 31 ust. 1 pkt 4 ustawy z dnia 17 grudnia 2004 r. </w:t>
      </w:r>
      <w:r w:rsidRPr="007C0ACB">
        <w:rPr>
          <w:rFonts w:ascii="Times New Roman" w:hAnsi="Times New Roman" w:cs="Times New Roman"/>
        </w:rPr>
        <w:br/>
        <w:t>o odpowiedzialności za naruszenie dyscypliny finansów publicznych (</w:t>
      </w:r>
      <w:proofErr w:type="spellStart"/>
      <w:r w:rsidRPr="007C0ACB">
        <w:rPr>
          <w:rFonts w:ascii="Times New Roman" w:hAnsi="Times New Roman" w:cs="Times New Roman"/>
        </w:rPr>
        <w:t>tj.j</w:t>
      </w:r>
      <w:proofErr w:type="spellEnd"/>
      <w:r w:rsidRPr="007C0ACB">
        <w:rPr>
          <w:rFonts w:ascii="Times New Roman" w:hAnsi="Times New Roman" w:cs="Times New Roman"/>
        </w:rPr>
        <w:t>. Dz. U. z 2013 poz. 168 ze zm.).</w:t>
      </w:r>
    </w:p>
    <w:p w:rsidR="008C2B6F" w:rsidRPr="007C0ACB" w:rsidRDefault="008C2B6F" w:rsidP="008C2B6F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7C0ACB">
        <w:rPr>
          <w:rFonts w:ascii="Times New Roman" w:hAnsi="Times New Roman" w:cs="Times New Roman"/>
        </w:rPr>
        <w:t>Oświadczenie, że podmiot wyraża zgodę na przetwarzanie swoich danych osobowych zgodnie z ustawą z dnia 29 sierpnia 1997 r. o ochronie danych osobowych (</w:t>
      </w:r>
      <w:proofErr w:type="spellStart"/>
      <w:r w:rsidRPr="007C0ACB">
        <w:rPr>
          <w:rFonts w:ascii="Times New Roman" w:hAnsi="Times New Roman" w:cs="Times New Roman"/>
        </w:rPr>
        <w:t>t.j</w:t>
      </w:r>
      <w:proofErr w:type="spellEnd"/>
      <w:r w:rsidRPr="007C0ACB">
        <w:rPr>
          <w:rFonts w:ascii="Times New Roman" w:hAnsi="Times New Roman" w:cs="Times New Roman"/>
        </w:rPr>
        <w:t xml:space="preserve">. Dz. U. </w:t>
      </w:r>
      <w:r w:rsidRPr="007C0ACB">
        <w:rPr>
          <w:rFonts w:ascii="Times New Roman" w:hAnsi="Times New Roman" w:cs="Times New Roman"/>
        </w:rPr>
        <w:br/>
        <w:t>z 2015 poz. 2135 ze zm.) z celach realizacji zadania.</w:t>
      </w:r>
    </w:p>
    <w:p w:rsidR="008C2B6F" w:rsidRPr="007C0ACB" w:rsidRDefault="008C2B6F" w:rsidP="008C2B6F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7C0ACB">
        <w:rPr>
          <w:rFonts w:ascii="Times New Roman" w:hAnsi="Times New Roman" w:cs="Times New Roman"/>
        </w:rPr>
        <w:t xml:space="preserve">Telefon kontaktowy i adres e-mail do osoby uprawnionej do udzielania wyjaśnień </w:t>
      </w:r>
      <w:r w:rsidRPr="007C0ACB">
        <w:rPr>
          <w:rFonts w:ascii="Times New Roman" w:hAnsi="Times New Roman" w:cs="Times New Roman"/>
        </w:rPr>
        <w:br/>
        <w:t>w sprawie złożonej oferty.</w:t>
      </w:r>
    </w:p>
    <w:p w:rsidR="008C2B6F" w:rsidRPr="007C0ACB" w:rsidRDefault="008C2B6F" w:rsidP="008C2B6F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7C0ACB">
        <w:rPr>
          <w:rFonts w:ascii="Times New Roman" w:hAnsi="Times New Roman" w:cs="Times New Roman"/>
        </w:rPr>
        <w:lastRenderedPageBreak/>
        <w:t>Oferta i oświadczenia muszą być podpisane przez osobę/y upoważnioną/e do składania oświadczeń woli w imieniu podmiotu prowadzącego</w:t>
      </w:r>
      <w:r>
        <w:rPr>
          <w:rFonts w:ascii="Times New Roman" w:hAnsi="Times New Roman" w:cs="Times New Roman"/>
        </w:rPr>
        <w:t xml:space="preserve"> niepubliczne przedszkole lub</w:t>
      </w:r>
      <w:r w:rsidRPr="007C0ACB">
        <w:rPr>
          <w:rFonts w:ascii="Times New Roman" w:hAnsi="Times New Roman" w:cs="Times New Roman"/>
        </w:rPr>
        <w:t xml:space="preserve"> niepubliczną inną formę wychowania przedszkolnego (podpis należy złożyć w sposób umożliwiający identyfikację osób, tzn. czytelny podpis zawierający imię i nazwisko lub opatrzony pieczęcią imienną); w przypadku, gdy ofertę podpisuje osoba posiadająca pełnomocnictwo, musi ono zawierać zakres umocowania zgodny z treścią i zakresem niniejszego konkursu.</w:t>
      </w:r>
    </w:p>
    <w:p w:rsidR="008C2B6F" w:rsidRPr="007C0ACB" w:rsidRDefault="008C2B6F" w:rsidP="008C2B6F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7C0ACB">
        <w:rPr>
          <w:rFonts w:ascii="Times New Roman" w:hAnsi="Times New Roman" w:cs="Times New Roman"/>
        </w:rPr>
        <w:t xml:space="preserve">Dokumenty i oświadczenia dołączone do oferty zostaną przedstawione w formie; oryginałów – oferta oraz oświadczenia, oraz oryginałów lub kserokopii potwierdzonych za zgodność </w:t>
      </w:r>
      <w:r w:rsidRPr="007C0ACB">
        <w:rPr>
          <w:rFonts w:ascii="Times New Roman" w:hAnsi="Times New Roman" w:cs="Times New Roman"/>
        </w:rPr>
        <w:br/>
        <w:t xml:space="preserve">z oryginałem – pozostałe dokumenty. Kserokopie muszą być opatrzone oznaczeniem </w:t>
      </w:r>
      <w:r w:rsidRPr="007C0ACB">
        <w:rPr>
          <w:rFonts w:ascii="Times New Roman" w:hAnsi="Times New Roman" w:cs="Times New Roman"/>
        </w:rPr>
        <w:br/>
        <w:t xml:space="preserve">,,za zgodność z oryginałem’’ i podpisane przez osobę/osoby uprawnione na każdej stronie zawierającej treść (podpis umożliwiający identyfikację osoby, tzn. czytelny podpis zawierający imię i nazwisko lub opatrzony pieczęcią imienną). </w:t>
      </w:r>
    </w:p>
    <w:p w:rsidR="008C2B6F" w:rsidRPr="007C0ACB" w:rsidRDefault="008C2B6F" w:rsidP="008C2B6F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7C0ACB">
        <w:rPr>
          <w:rFonts w:ascii="Times New Roman" w:hAnsi="Times New Roman" w:cs="Times New Roman"/>
        </w:rPr>
        <w:t>Zaleca się, aby:</w:t>
      </w:r>
    </w:p>
    <w:p w:rsidR="008C2B6F" w:rsidRPr="007C0ACB" w:rsidRDefault="008C2B6F" w:rsidP="008C2B6F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7C0ACB">
        <w:rPr>
          <w:rFonts w:ascii="Times New Roman" w:hAnsi="Times New Roman" w:cs="Times New Roman"/>
        </w:rPr>
        <w:t xml:space="preserve">ewentualne poprawki i skreślenia lub zmiany w tekście oferty (i w załącznikach do oferty) były parafowane przez podmiot, osobę upoważnioną do reprezentowania podmiotu lub posiadającą pełnomocnictwo, </w:t>
      </w:r>
    </w:p>
    <w:p w:rsidR="008C2B6F" w:rsidRPr="007C0ACB" w:rsidRDefault="008C2B6F" w:rsidP="008C2B6F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7C0ACB">
        <w:rPr>
          <w:rFonts w:ascii="Times New Roman" w:hAnsi="Times New Roman" w:cs="Times New Roman"/>
        </w:rPr>
        <w:t xml:space="preserve">każda zapisana strona oferty (wraz z załącznikami do oferty) była parafowana </w:t>
      </w:r>
      <w:r w:rsidRPr="007C0ACB">
        <w:rPr>
          <w:rFonts w:ascii="Times New Roman" w:hAnsi="Times New Roman" w:cs="Times New Roman"/>
        </w:rPr>
        <w:br/>
        <w:t>i ponumerowana kolejnymi numerami,</w:t>
      </w:r>
    </w:p>
    <w:p w:rsidR="008C2B6F" w:rsidRPr="007C0ACB" w:rsidRDefault="008C2B6F" w:rsidP="008C2B6F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7C0ACB">
        <w:rPr>
          <w:rFonts w:ascii="Times New Roman" w:hAnsi="Times New Roman" w:cs="Times New Roman"/>
        </w:rPr>
        <w:t>kartki oferty były spięte/zszyte.</w:t>
      </w:r>
    </w:p>
    <w:p w:rsidR="008C2B6F" w:rsidRPr="007C0ACB" w:rsidRDefault="008C2B6F" w:rsidP="008C2B6F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7C0ACB">
        <w:rPr>
          <w:rFonts w:ascii="Times New Roman" w:hAnsi="Times New Roman" w:cs="Times New Roman"/>
        </w:rPr>
        <w:t xml:space="preserve">Podmiot może przed upływem terminu składania ofert zmienić lub wycofać ofertę. </w:t>
      </w:r>
      <w:r w:rsidRPr="007C0ACB">
        <w:rPr>
          <w:rFonts w:ascii="Times New Roman" w:hAnsi="Times New Roman" w:cs="Times New Roman"/>
        </w:rPr>
        <w:br/>
        <w:t>O wprowadzeniu zmian lub zamiarze wycofania oferty należy pisemnie powiadomić przed upływem terminu do składania ofert. Pismo należy złożyć w kopercie oznaczając odpowiednio ,,zmiana/wycofanie oferty na prowadzenie innej formy wychowania przedszkolnego’’. Do pisma o wycofaniu oferty musi być załączony dokument, z którego wynika prawo osoby podpisującej informację o reprezentowania podmiotu.</w:t>
      </w:r>
    </w:p>
    <w:p w:rsidR="008C2B6F" w:rsidRPr="007C0ACB" w:rsidRDefault="008C2B6F" w:rsidP="008C2B6F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7C0ACB">
        <w:rPr>
          <w:rFonts w:ascii="Times New Roman" w:hAnsi="Times New Roman" w:cs="Times New Roman"/>
        </w:rPr>
        <w:t>Oferta złożona po terminie składania ofert zostanie zwrócona bez otwierania.</w:t>
      </w:r>
    </w:p>
    <w:p w:rsidR="008C2B6F" w:rsidRPr="007C0ACB" w:rsidRDefault="008C2B6F" w:rsidP="008C2B6F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7C0ACB">
        <w:rPr>
          <w:rFonts w:ascii="Times New Roman" w:hAnsi="Times New Roman" w:cs="Times New Roman"/>
        </w:rPr>
        <w:t xml:space="preserve">Złożeniem oferty nie jest równoznaczne z zawarciem umowy o udzielenie dotacji </w:t>
      </w:r>
      <w:r w:rsidRPr="007C0ACB">
        <w:rPr>
          <w:rFonts w:ascii="Times New Roman" w:hAnsi="Times New Roman" w:cs="Times New Roman"/>
        </w:rPr>
        <w:br/>
        <w:t>i przyznaniem dofinansowania.</w:t>
      </w:r>
    </w:p>
    <w:p w:rsidR="008C2B6F" w:rsidRPr="007C0ACB" w:rsidRDefault="008C2B6F" w:rsidP="008C2B6F">
      <w:pPr>
        <w:spacing w:after="0"/>
        <w:jc w:val="both"/>
        <w:rPr>
          <w:rFonts w:ascii="Times New Roman" w:hAnsi="Times New Roman" w:cs="Times New Roman"/>
        </w:rPr>
      </w:pPr>
    </w:p>
    <w:p w:rsidR="008C2B6F" w:rsidRPr="007C0ACB" w:rsidRDefault="008C2B6F" w:rsidP="008C2B6F">
      <w:pPr>
        <w:spacing w:after="0"/>
        <w:jc w:val="both"/>
        <w:rPr>
          <w:rFonts w:ascii="Times New Roman" w:hAnsi="Times New Roman" w:cs="Times New Roman"/>
          <w:b/>
        </w:rPr>
      </w:pPr>
      <w:r w:rsidRPr="007C0ACB">
        <w:rPr>
          <w:rFonts w:ascii="Times New Roman" w:hAnsi="Times New Roman" w:cs="Times New Roman"/>
          <w:b/>
        </w:rPr>
        <w:t>Zasady wyboru oferty:</w:t>
      </w:r>
    </w:p>
    <w:p w:rsidR="008C2B6F" w:rsidRPr="007C0ACB" w:rsidRDefault="008C2B6F" w:rsidP="008C2B6F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</w:rPr>
      </w:pPr>
      <w:r w:rsidRPr="007C0ACB">
        <w:rPr>
          <w:rFonts w:ascii="Times New Roman" w:hAnsi="Times New Roman" w:cs="Times New Roman"/>
        </w:rPr>
        <w:t>Ocena ofert pod względem formalnym i merytorycznym oraz wskazanie ofert, które rokują najwyższą jakość zadania, dokonane zostaną przez Komisję powołaną przez Wójta Gminy.</w:t>
      </w:r>
    </w:p>
    <w:p w:rsidR="008C2B6F" w:rsidRPr="007C0ACB" w:rsidRDefault="008C2B6F" w:rsidP="008C2B6F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</w:rPr>
      </w:pPr>
      <w:r w:rsidRPr="007C0ACB">
        <w:rPr>
          <w:rFonts w:ascii="Times New Roman" w:hAnsi="Times New Roman" w:cs="Times New Roman"/>
        </w:rPr>
        <w:t xml:space="preserve">Ocena formalna ofert polega na porównaniu ofert z wymogami formalnymi zawartymi </w:t>
      </w:r>
      <w:r w:rsidRPr="007C0ACB">
        <w:rPr>
          <w:rFonts w:ascii="Times New Roman" w:hAnsi="Times New Roman" w:cs="Times New Roman"/>
        </w:rPr>
        <w:br/>
        <w:t>w ogłoszeniu, w tym w szczególności warunkami określonymi w niniejszym ogłoszeniu.</w:t>
      </w:r>
    </w:p>
    <w:p w:rsidR="008C2B6F" w:rsidRPr="007C0ACB" w:rsidRDefault="008C2B6F" w:rsidP="008C2B6F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</w:rPr>
      </w:pPr>
      <w:r w:rsidRPr="007C0ACB">
        <w:rPr>
          <w:rFonts w:ascii="Times New Roman" w:hAnsi="Times New Roman" w:cs="Times New Roman"/>
        </w:rPr>
        <w:t>Komisja może wezwać podmiot składający ofertę do dokonania poprawek w ofercie, jeśli wynikają z oczywistych błędów pisarskich.</w:t>
      </w:r>
    </w:p>
    <w:p w:rsidR="008C2B6F" w:rsidRPr="007C0ACB" w:rsidRDefault="008C2B6F" w:rsidP="008C2B6F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</w:rPr>
      </w:pPr>
      <w:r w:rsidRPr="007C0ACB">
        <w:rPr>
          <w:rFonts w:ascii="Times New Roman" w:hAnsi="Times New Roman" w:cs="Times New Roman"/>
        </w:rPr>
        <w:t>W postępowaniu konkursowym odrzucone zostaną oferty, które:</w:t>
      </w:r>
    </w:p>
    <w:p w:rsidR="008C2B6F" w:rsidRPr="007C0ACB" w:rsidRDefault="008C2B6F" w:rsidP="008C2B6F">
      <w:pPr>
        <w:pStyle w:val="Akapitzlist"/>
        <w:spacing w:after="0"/>
        <w:jc w:val="both"/>
        <w:rPr>
          <w:rFonts w:ascii="Times New Roman" w:hAnsi="Times New Roman" w:cs="Times New Roman"/>
        </w:rPr>
      </w:pPr>
      <w:r w:rsidRPr="007C0ACB">
        <w:rPr>
          <w:rFonts w:ascii="Times New Roman" w:hAnsi="Times New Roman" w:cs="Times New Roman"/>
        </w:rPr>
        <w:t>- złożone zostaną po terminie wskazanym w ogłoszeniu,</w:t>
      </w:r>
    </w:p>
    <w:p w:rsidR="008C2B6F" w:rsidRPr="007C0ACB" w:rsidRDefault="008C2B6F" w:rsidP="008C2B6F">
      <w:pPr>
        <w:pStyle w:val="Akapitzlist"/>
        <w:spacing w:after="0"/>
        <w:jc w:val="both"/>
        <w:rPr>
          <w:rFonts w:ascii="Times New Roman" w:hAnsi="Times New Roman" w:cs="Times New Roman"/>
        </w:rPr>
      </w:pPr>
      <w:r w:rsidRPr="007C0ACB">
        <w:rPr>
          <w:rFonts w:ascii="Times New Roman" w:hAnsi="Times New Roman" w:cs="Times New Roman"/>
        </w:rPr>
        <w:t>-  podpisane są przez osoby nieuprawnione do reprezentowania oferenta,</w:t>
      </w:r>
    </w:p>
    <w:p w:rsidR="008C2B6F" w:rsidRPr="007C0ACB" w:rsidRDefault="008C2B6F" w:rsidP="008C2B6F">
      <w:pPr>
        <w:pStyle w:val="Akapitzlist"/>
        <w:spacing w:after="0"/>
        <w:jc w:val="both"/>
        <w:rPr>
          <w:rFonts w:ascii="Times New Roman" w:hAnsi="Times New Roman" w:cs="Times New Roman"/>
        </w:rPr>
      </w:pPr>
      <w:r w:rsidRPr="007C0ACB">
        <w:rPr>
          <w:rFonts w:ascii="Times New Roman" w:hAnsi="Times New Roman" w:cs="Times New Roman"/>
        </w:rPr>
        <w:t xml:space="preserve">- nie zawierają wymaganych dokumentów i nie zostaną uzupełnione w terminie 3 dni od dnia    </w:t>
      </w:r>
    </w:p>
    <w:p w:rsidR="008C2B6F" w:rsidRPr="007C0ACB" w:rsidRDefault="008C2B6F" w:rsidP="008C2B6F">
      <w:pPr>
        <w:pStyle w:val="Akapitzlist"/>
        <w:spacing w:after="0"/>
        <w:jc w:val="both"/>
        <w:rPr>
          <w:rFonts w:ascii="Times New Roman" w:hAnsi="Times New Roman" w:cs="Times New Roman"/>
        </w:rPr>
      </w:pPr>
      <w:r w:rsidRPr="007C0ACB">
        <w:rPr>
          <w:rFonts w:ascii="Times New Roman" w:hAnsi="Times New Roman" w:cs="Times New Roman"/>
        </w:rPr>
        <w:t xml:space="preserve">   wezwania do uzupełnienia,</w:t>
      </w:r>
    </w:p>
    <w:p w:rsidR="008C2B6F" w:rsidRPr="007C0ACB" w:rsidRDefault="008C2B6F" w:rsidP="008C2B6F">
      <w:pPr>
        <w:pStyle w:val="Akapitzlist"/>
        <w:spacing w:after="0"/>
        <w:jc w:val="both"/>
        <w:rPr>
          <w:rFonts w:ascii="Times New Roman" w:hAnsi="Times New Roman" w:cs="Times New Roman"/>
        </w:rPr>
      </w:pPr>
      <w:r w:rsidRPr="007C0ACB">
        <w:rPr>
          <w:rFonts w:ascii="Times New Roman" w:hAnsi="Times New Roman" w:cs="Times New Roman"/>
        </w:rPr>
        <w:t>- nie zawierają informacji umożliwiających ich merytoryczną ocenę.</w:t>
      </w:r>
    </w:p>
    <w:p w:rsidR="008C2B6F" w:rsidRPr="007C0ACB" w:rsidRDefault="008C2B6F" w:rsidP="008C2B6F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</w:rPr>
      </w:pPr>
      <w:r w:rsidRPr="007C0ACB">
        <w:rPr>
          <w:rFonts w:ascii="Times New Roman" w:hAnsi="Times New Roman" w:cs="Times New Roman"/>
        </w:rPr>
        <w:t>Oferty nie spełniające wymagań formalnych zostaną odrzucone i nie będą rozpatrywane pod względem merytorycznym.</w:t>
      </w:r>
    </w:p>
    <w:p w:rsidR="008C2B6F" w:rsidRPr="007C0ACB" w:rsidRDefault="008C2B6F" w:rsidP="008C2B6F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</w:rPr>
      </w:pPr>
      <w:r w:rsidRPr="007C0ACB">
        <w:rPr>
          <w:rFonts w:ascii="Times New Roman" w:hAnsi="Times New Roman" w:cs="Times New Roman"/>
        </w:rPr>
        <w:t>Oferty pozytywnie ocenione pod względem formalnym przekazane zostaną do oceny merytorycznej.</w:t>
      </w:r>
    </w:p>
    <w:p w:rsidR="008C2B6F" w:rsidRPr="007C0ACB" w:rsidRDefault="008C2B6F" w:rsidP="008C2B6F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</w:rPr>
      </w:pPr>
      <w:r w:rsidRPr="007C0ACB">
        <w:rPr>
          <w:rFonts w:ascii="Times New Roman" w:hAnsi="Times New Roman" w:cs="Times New Roman"/>
        </w:rPr>
        <w:lastRenderedPageBreak/>
        <w:t>Ocena merytoryczna ofert odnosi się do możliwości wykonania zadania przez podmiot składający ofertę, zgodnie z aktualnymi potrzebami zapewnienia dzieciom w wieku przedszkolnym, zamie</w:t>
      </w:r>
      <w:r>
        <w:rPr>
          <w:rFonts w:ascii="Times New Roman" w:hAnsi="Times New Roman" w:cs="Times New Roman"/>
        </w:rPr>
        <w:t>szkałym na terenie Gminy Żarnów</w:t>
      </w:r>
      <w:r w:rsidRPr="007C0ACB">
        <w:rPr>
          <w:rFonts w:ascii="Times New Roman" w:hAnsi="Times New Roman" w:cs="Times New Roman"/>
        </w:rPr>
        <w:t xml:space="preserve">, prawa do korzystania </w:t>
      </w:r>
      <w:r w:rsidRPr="007C0ACB">
        <w:rPr>
          <w:rFonts w:ascii="Times New Roman" w:hAnsi="Times New Roman" w:cs="Times New Roman"/>
        </w:rPr>
        <w:br/>
        <w:t xml:space="preserve">z wychowania przedszkolnego. </w:t>
      </w:r>
    </w:p>
    <w:p w:rsidR="008C2B6F" w:rsidRPr="007C0ACB" w:rsidRDefault="008C2B6F" w:rsidP="008C2B6F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</w:rPr>
      </w:pPr>
      <w:r w:rsidRPr="007C0ACB">
        <w:rPr>
          <w:rFonts w:ascii="Times New Roman" w:hAnsi="Times New Roman" w:cs="Times New Roman"/>
        </w:rPr>
        <w:t>Komisja dokona oceny merytorycznej ofert stosując następujące kryteria:</w:t>
      </w:r>
    </w:p>
    <w:p w:rsidR="008C2B6F" w:rsidRPr="007C0ACB" w:rsidRDefault="008C2B6F" w:rsidP="008C2B6F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</w:rPr>
      </w:pPr>
      <w:r w:rsidRPr="007C0ACB">
        <w:rPr>
          <w:rFonts w:ascii="Times New Roman" w:hAnsi="Times New Roman" w:cs="Times New Roman"/>
        </w:rPr>
        <w:t>możliwość organizacji wychowania przedszkolnego zgodnie z aktualnymi potrzebami Gminy Żarnów,</w:t>
      </w:r>
    </w:p>
    <w:p w:rsidR="008C2B6F" w:rsidRPr="007C0ACB" w:rsidRDefault="008C2B6F" w:rsidP="008C2B6F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</w:rPr>
      </w:pPr>
      <w:r w:rsidRPr="007C0ACB">
        <w:rPr>
          <w:rFonts w:ascii="Times New Roman" w:hAnsi="Times New Roman" w:cs="Times New Roman"/>
        </w:rPr>
        <w:t>atrakcyjność realizowanych programów dydaktycznych, opiekuńczych i wychowawczych,</w:t>
      </w:r>
    </w:p>
    <w:p w:rsidR="008C2B6F" w:rsidRPr="007C0ACB" w:rsidRDefault="008C2B6F" w:rsidP="008C2B6F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</w:rPr>
      </w:pPr>
      <w:r w:rsidRPr="007C0ACB">
        <w:rPr>
          <w:rFonts w:ascii="Times New Roman" w:hAnsi="Times New Roman" w:cs="Times New Roman"/>
        </w:rPr>
        <w:t xml:space="preserve">organizację formy wychowania przedszkolnego pod kątem zapewnienia dzieciom bezpiecznych i higienicznych warunków nauki, </w:t>
      </w:r>
    </w:p>
    <w:p w:rsidR="008C2B6F" w:rsidRPr="007C0ACB" w:rsidRDefault="008C2B6F" w:rsidP="008C2B6F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</w:rPr>
      </w:pPr>
      <w:r w:rsidRPr="007C0ACB">
        <w:rPr>
          <w:rFonts w:ascii="Times New Roman" w:hAnsi="Times New Roman" w:cs="Times New Roman"/>
        </w:rPr>
        <w:t>zakres zapewnienia uczniom pomocy psychologiczno-pedagogicznej,</w:t>
      </w:r>
    </w:p>
    <w:p w:rsidR="008C2B6F" w:rsidRPr="007C0ACB" w:rsidRDefault="008C2B6F" w:rsidP="008C2B6F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</w:rPr>
      </w:pPr>
      <w:r w:rsidRPr="007C0ACB">
        <w:rPr>
          <w:rFonts w:ascii="Times New Roman" w:hAnsi="Times New Roman" w:cs="Times New Roman"/>
        </w:rPr>
        <w:t>sposób organizacji zajęć dodatkowych,</w:t>
      </w:r>
    </w:p>
    <w:p w:rsidR="008C2B6F" w:rsidRPr="007C0ACB" w:rsidRDefault="008C2B6F" w:rsidP="008C2B6F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</w:rPr>
      </w:pPr>
      <w:r w:rsidRPr="007C0ACB">
        <w:rPr>
          <w:rFonts w:ascii="Times New Roman" w:hAnsi="Times New Roman" w:cs="Times New Roman"/>
        </w:rPr>
        <w:t>kwalifikacje osób zajmujących stanowiska pedagogiczne,</w:t>
      </w:r>
    </w:p>
    <w:p w:rsidR="008C2B6F" w:rsidRPr="007C0ACB" w:rsidRDefault="008C2B6F" w:rsidP="008C2B6F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</w:rPr>
      </w:pPr>
      <w:r w:rsidRPr="007C0ACB">
        <w:rPr>
          <w:rFonts w:ascii="Times New Roman" w:hAnsi="Times New Roman" w:cs="Times New Roman"/>
        </w:rPr>
        <w:t xml:space="preserve">sposób zarządzania jednostką i sprawowania nadzoru pedagogicznego, </w:t>
      </w:r>
    </w:p>
    <w:p w:rsidR="008C2B6F" w:rsidRPr="007C0ACB" w:rsidRDefault="008C2B6F" w:rsidP="008C2B6F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</w:rPr>
      </w:pPr>
      <w:r w:rsidRPr="007C0ACB">
        <w:rPr>
          <w:rFonts w:ascii="Times New Roman" w:hAnsi="Times New Roman" w:cs="Times New Roman"/>
        </w:rPr>
        <w:t xml:space="preserve">doświadczenie w realizacji zadań związanych z organizowaniem wychowania i opieki </w:t>
      </w:r>
      <w:r>
        <w:rPr>
          <w:rFonts w:ascii="Times New Roman" w:hAnsi="Times New Roman" w:cs="Times New Roman"/>
        </w:rPr>
        <w:br/>
      </w:r>
      <w:r w:rsidRPr="007C0ACB">
        <w:rPr>
          <w:rFonts w:ascii="Times New Roman" w:hAnsi="Times New Roman" w:cs="Times New Roman"/>
        </w:rPr>
        <w:t>dla dzieci w wieku przedszkolnym.</w:t>
      </w:r>
    </w:p>
    <w:p w:rsidR="008C2B6F" w:rsidRPr="007C0ACB" w:rsidRDefault="008C2B6F" w:rsidP="008C2B6F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</w:rPr>
      </w:pPr>
      <w:r w:rsidRPr="007C0ACB">
        <w:rPr>
          <w:rFonts w:ascii="Times New Roman" w:hAnsi="Times New Roman" w:cs="Times New Roman"/>
        </w:rPr>
        <w:t>Komisja ma prawo dokonania oględzin lokalu</w:t>
      </w:r>
      <w:r>
        <w:rPr>
          <w:rFonts w:ascii="Times New Roman" w:hAnsi="Times New Roman" w:cs="Times New Roman"/>
        </w:rPr>
        <w:t xml:space="preserve"> niepublicznego przedszkola lub niepublicznej</w:t>
      </w:r>
      <w:r w:rsidRPr="007C0ACB">
        <w:rPr>
          <w:rFonts w:ascii="Times New Roman" w:hAnsi="Times New Roman" w:cs="Times New Roman"/>
        </w:rPr>
        <w:t xml:space="preserve"> innej formy wychowania przedszkolnego, które wskazane są w ofercie jako podmioty </w:t>
      </w:r>
      <w:r>
        <w:rPr>
          <w:rFonts w:ascii="Times New Roman" w:hAnsi="Times New Roman" w:cs="Times New Roman"/>
        </w:rPr>
        <w:br/>
      </w:r>
      <w:r w:rsidRPr="007C0ACB">
        <w:rPr>
          <w:rFonts w:ascii="Times New Roman" w:hAnsi="Times New Roman" w:cs="Times New Roman"/>
        </w:rPr>
        <w:t>do realizacji zadania. Oględziny przeprowadzone zostaną w obecności podmiotu składającego ofertę lub osoby wskazanej przez ten podmiot.</w:t>
      </w:r>
    </w:p>
    <w:p w:rsidR="008C2B6F" w:rsidRPr="007C0ACB" w:rsidRDefault="008C2B6F" w:rsidP="008C2B6F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</w:rPr>
      </w:pPr>
      <w:r w:rsidRPr="007C0ACB">
        <w:rPr>
          <w:rFonts w:ascii="Times New Roman" w:hAnsi="Times New Roman" w:cs="Times New Roman"/>
        </w:rPr>
        <w:t>Kryteria wyboru ofert, określone w pkt 8 uwzględnia się również w przypadku, gdy na realizację zadania wpłynęła jedna oferta.</w:t>
      </w:r>
    </w:p>
    <w:p w:rsidR="008C2B6F" w:rsidRPr="007C0ACB" w:rsidRDefault="008C2B6F" w:rsidP="008C2B6F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</w:rPr>
      </w:pPr>
      <w:r w:rsidRPr="007C0ACB">
        <w:rPr>
          <w:rFonts w:ascii="Times New Roman" w:hAnsi="Times New Roman" w:cs="Times New Roman"/>
        </w:rPr>
        <w:t xml:space="preserve">Członkowie Komisji dokonają wyboru najkorzystniejszych ofert, przyznając punkty w skali od 1 do 10.  </w:t>
      </w:r>
    </w:p>
    <w:p w:rsidR="008C2B6F" w:rsidRPr="007C0ACB" w:rsidRDefault="008C2B6F" w:rsidP="008C2B6F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</w:rPr>
      </w:pPr>
      <w:r w:rsidRPr="007C0ACB">
        <w:rPr>
          <w:rFonts w:ascii="Times New Roman" w:hAnsi="Times New Roman" w:cs="Times New Roman"/>
        </w:rPr>
        <w:t>Przewodniczący Komisji przekaże niezwłocznie protokół komisji wraz z dokumentacją konkursu Wójtowi Gminy, celem podjęcia decyzji o przyznaniu dotacji. Protokół zawiera:</w:t>
      </w:r>
    </w:p>
    <w:p w:rsidR="008C2B6F" w:rsidRPr="007C0ACB" w:rsidRDefault="008C2B6F" w:rsidP="008C2B6F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</w:rPr>
      </w:pPr>
      <w:r w:rsidRPr="007C0ACB">
        <w:rPr>
          <w:rFonts w:ascii="Times New Roman" w:hAnsi="Times New Roman" w:cs="Times New Roman"/>
        </w:rPr>
        <w:t>listę obecności członków na posiedzeniu komisji,</w:t>
      </w:r>
    </w:p>
    <w:p w:rsidR="008C2B6F" w:rsidRPr="007C0ACB" w:rsidRDefault="008C2B6F" w:rsidP="008C2B6F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</w:rPr>
      </w:pPr>
      <w:r w:rsidRPr="007C0ACB">
        <w:rPr>
          <w:rFonts w:ascii="Times New Roman" w:hAnsi="Times New Roman" w:cs="Times New Roman"/>
        </w:rPr>
        <w:t>oświadczenia członków komisji dotyczące wyłączenia pracownika,</w:t>
      </w:r>
    </w:p>
    <w:p w:rsidR="008C2B6F" w:rsidRPr="007C0ACB" w:rsidRDefault="008C2B6F" w:rsidP="008C2B6F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</w:rPr>
      </w:pPr>
      <w:r w:rsidRPr="007C0ACB">
        <w:rPr>
          <w:rFonts w:ascii="Times New Roman" w:hAnsi="Times New Roman" w:cs="Times New Roman"/>
        </w:rPr>
        <w:t>listę ofert złożonych w odpowiedzi na ogłoszenie,</w:t>
      </w:r>
    </w:p>
    <w:p w:rsidR="008C2B6F" w:rsidRPr="007C0ACB" w:rsidRDefault="008C2B6F" w:rsidP="008C2B6F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</w:rPr>
      </w:pPr>
      <w:r w:rsidRPr="007C0ACB">
        <w:rPr>
          <w:rFonts w:ascii="Times New Roman" w:hAnsi="Times New Roman" w:cs="Times New Roman"/>
        </w:rPr>
        <w:t>informację podsumowującą ocenę formalną ofert,</w:t>
      </w:r>
    </w:p>
    <w:p w:rsidR="008C2B6F" w:rsidRPr="007C0ACB" w:rsidRDefault="008C2B6F" w:rsidP="008C2B6F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</w:rPr>
      </w:pPr>
      <w:r w:rsidRPr="007C0ACB">
        <w:rPr>
          <w:rFonts w:ascii="Times New Roman" w:hAnsi="Times New Roman" w:cs="Times New Roman"/>
        </w:rPr>
        <w:t>informację podsumowującą ocenę merytoryczną ofert,</w:t>
      </w:r>
    </w:p>
    <w:p w:rsidR="008C2B6F" w:rsidRPr="007C0ACB" w:rsidRDefault="008C2B6F" w:rsidP="008C2B6F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</w:rPr>
      </w:pPr>
      <w:r w:rsidRPr="007C0ACB">
        <w:rPr>
          <w:rFonts w:ascii="Times New Roman" w:hAnsi="Times New Roman" w:cs="Times New Roman"/>
        </w:rPr>
        <w:t>wskazanie ofert, które rokują najwyższą jakość zadania.</w:t>
      </w:r>
    </w:p>
    <w:p w:rsidR="008C2B6F" w:rsidRPr="007C0ACB" w:rsidRDefault="008C2B6F" w:rsidP="008C2B6F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</w:rPr>
      </w:pPr>
      <w:r w:rsidRPr="007C0ACB">
        <w:rPr>
          <w:rFonts w:ascii="Times New Roman" w:hAnsi="Times New Roman" w:cs="Times New Roman"/>
        </w:rPr>
        <w:t>Wyniki otwartego konkursu ofert zostaną podane do publicznej wiadomości w Biuletynie Informacji Publicznej Gminy Żarnów</w:t>
      </w:r>
      <w:r>
        <w:rPr>
          <w:rFonts w:ascii="Times New Roman" w:hAnsi="Times New Roman" w:cs="Times New Roman"/>
        </w:rPr>
        <w:t>, stronie internetowej Gminy Żarnów</w:t>
      </w:r>
      <w:r w:rsidRPr="007C0ACB">
        <w:rPr>
          <w:rFonts w:ascii="Times New Roman" w:hAnsi="Times New Roman" w:cs="Times New Roman"/>
        </w:rPr>
        <w:t xml:space="preserve"> oraz poprzez wywieszenie na tablicy ogłoszeń</w:t>
      </w:r>
      <w:r>
        <w:rPr>
          <w:rFonts w:ascii="Times New Roman" w:hAnsi="Times New Roman" w:cs="Times New Roman"/>
        </w:rPr>
        <w:t xml:space="preserve"> w Urzędzie</w:t>
      </w:r>
      <w:r w:rsidRPr="007C0ACB">
        <w:rPr>
          <w:rFonts w:ascii="Times New Roman" w:hAnsi="Times New Roman" w:cs="Times New Roman"/>
        </w:rPr>
        <w:t xml:space="preserve"> Gminy w Żarnowie.</w:t>
      </w:r>
    </w:p>
    <w:p w:rsidR="008C2B6F" w:rsidRPr="007C0ACB" w:rsidRDefault="008C2B6F" w:rsidP="008C2B6F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</w:rPr>
      </w:pPr>
      <w:r w:rsidRPr="007C0ACB">
        <w:rPr>
          <w:rFonts w:ascii="Times New Roman" w:hAnsi="Times New Roman" w:cs="Times New Roman"/>
        </w:rPr>
        <w:t xml:space="preserve">Uczestnicy konkursu na pisemny wniosek mają prawo do uzyskania informacji na piśmie </w:t>
      </w:r>
      <w:r w:rsidRPr="007C0ACB">
        <w:rPr>
          <w:rFonts w:ascii="Times New Roman" w:hAnsi="Times New Roman" w:cs="Times New Roman"/>
        </w:rPr>
        <w:br/>
        <w:t>o przyczynach wyboru lub odr</w:t>
      </w:r>
      <w:r>
        <w:rPr>
          <w:rFonts w:ascii="Times New Roman" w:hAnsi="Times New Roman" w:cs="Times New Roman"/>
        </w:rPr>
        <w:t>zucenia ich ofert, w terminie 7</w:t>
      </w:r>
      <w:r w:rsidRPr="007C0ACB">
        <w:rPr>
          <w:rFonts w:ascii="Times New Roman" w:hAnsi="Times New Roman" w:cs="Times New Roman"/>
        </w:rPr>
        <w:t xml:space="preserve"> dni od dnia wpływu wniosku.</w:t>
      </w:r>
    </w:p>
    <w:p w:rsidR="008C2B6F" w:rsidRPr="007C0ACB" w:rsidRDefault="008C2B6F" w:rsidP="008C2B6F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</w:rPr>
      </w:pPr>
      <w:r w:rsidRPr="007C0ACB">
        <w:rPr>
          <w:rFonts w:ascii="Times New Roman" w:hAnsi="Times New Roman" w:cs="Times New Roman"/>
        </w:rPr>
        <w:t xml:space="preserve">Z podmiotem wyłonionym w konkursie do realizacji zadania, zostanie podpisana umowa </w:t>
      </w:r>
      <w:r w:rsidRPr="007C0ACB">
        <w:rPr>
          <w:rFonts w:ascii="Times New Roman" w:hAnsi="Times New Roman" w:cs="Times New Roman"/>
        </w:rPr>
        <w:br/>
        <w:t>o udzielenie dotacji w terminie 30 dni od dnia rozstrzygnięcia konkursu.</w:t>
      </w:r>
    </w:p>
    <w:p w:rsidR="008C2B6F" w:rsidRPr="007C0ACB" w:rsidRDefault="008C2B6F" w:rsidP="008C2B6F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</w:rPr>
      </w:pPr>
      <w:r w:rsidRPr="007C0ACB">
        <w:rPr>
          <w:rFonts w:ascii="Times New Roman" w:hAnsi="Times New Roman" w:cs="Times New Roman"/>
        </w:rPr>
        <w:t>Wójt Gminy Żarnów może odmówić podmiotowi wyłonionemu w konkursie podpisania umowy w przypadku:</w:t>
      </w:r>
    </w:p>
    <w:p w:rsidR="008C2B6F" w:rsidRPr="007C0ACB" w:rsidRDefault="008C2B6F" w:rsidP="008C2B6F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</w:rPr>
      </w:pPr>
      <w:r w:rsidRPr="007C0ACB">
        <w:rPr>
          <w:rFonts w:ascii="Times New Roman" w:hAnsi="Times New Roman" w:cs="Times New Roman"/>
        </w:rPr>
        <w:t xml:space="preserve">wystąpienia lub ujawnienia, po wyłonieniu podmiotu, okoliczności wskazujących, </w:t>
      </w:r>
      <w:r w:rsidRPr="007C0ACB">
        <w:rPr>
          <w:rFonts w:ascii="Times New Roman" w:hAnsi="Times New Roman" w:cs="Times New Roman"/>
        </w:rPr>
        <w:br/>
        <w:t>ze zawarcie umowy nie leży w interesie Gminy Żarnów,</w:t>
      </w:r>
    </w:p>
    <w:p w:rsidR="008C2B6F" w:rsidRPr="007C0ACB" w:rsidRDefault="008C2B6F" w:rsidP="008C2B6F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</w:rPr>
      </w:pPr>
      <w:r w:rsidRPr="007C0ACB">
        <w:rPr>
          <w:rFonts w:ascii="Times New Roman" w:hAnsi="Times New Roman" w:cs="Times New Roman"/>
        </w:rPr>
        <w:t>gdy okaże się, że podmiot lub ego reprezentanci utracą zdolności do czynności prawnych,</w:t>
      </w:r>
    </w:p>
    <w:p w:rsidR="008C2B6F" w:rsidRDefault="008C2B6F" w:rsidP="008C2B6F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</w:rPr>
      </w:pPr>
      <w:r w:rsidRPr="007C0ACB">
        <w:rPr>
          <w:rFonts w:ascii="Times New Roman" w:hAnsi="Times New Roman" w:cs="Times New Roman"/>
        </w:rPr>
        <w:t xml:space="preserve">ujawnienia okoliczności podważających wiarygodność merytoryczną lub finansową podmiotu lub okoliczności wskazujących, że którakolwiek z informacji lub z danych podanych w ofercie jest nieprawdziwa. </w:t>
      </w:r>
    </w:p>
    <w:p w:rsidR="008C2B6F" w:rsidRPr="007C0ACB" w:rsidRDefault="008C2B6F" w:rsidP="008C2B6F">
      <w:pPr>
        <w:spacing w:after="0"/>
        <w:jc w:val="both"/>
        <w:rPr>
          <w:rFonts w:ascii="Times New Roman" w:hAnsi="Times New Roman" w:cs="Times New Roman"/>
        </w:rPr>
      </w:pPr>
    </w:p>
    <w:p w:rsidR="008C2B6F" w:rsidRPr="007C0ACB" w:rsidRDefault="008C2B6F" w:rsidP="008C2B6F">
      <w:pPr>
        <w:spacing w:after="0"/>
        <w:jc w:val="both"/>
        <w:rPr>
          <w:rFonts w:ascii="Times New Roman" w:hAnsi="Times New Roman" w:cs="Times New Roman"/>
        </w:rPr>
      </w:pPr>
    </w:p>
    <w:p w:rsidR="00CA5297" w:rsidRPr="00CA5297" w:rsidRDefault="00CA5297" w:rsidP="00CA5297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CA5297">
        <w:rPr>
          <w:rFonts w:ascii="Times New Roman" w:hAnsi="Times New Roman" w:cs="Times New Roman"/>
        </w:rPr>
        <w:t>Informacja  o  zrealizowanych</w:t>
      </w:r>
      <w:r>
        <w:rPr>
          <w:rFonts w:ascii="Times New Roman" w:hAnsi="Times New Roman" w:cs="Times New Roman"/>
        </w:rPr>
        <w:t xml:space="preserve">  przez  Gminę  Żarnów</w:t>
      </w:r>
      <w:r w:rsidRPr="00CA5297">
        <w:rPr>
          <w:rFonts w:ascii="Times New Roman" w:hAnsi="Times New Roman" w:cs="Times New Roman"/>
        </w:rPr>
        <w:t xml:space="preserve"> zadaniach </w:t>
      </w:r>
      <w:r>
        <w:rPr>
          <w:rFonts w:ascii="Times New Roman" w:hAnsi="Times New Roman" w:cs="Times New Roman"/>
        </w:rPr>
        <w:t xml:space="preserve"> </w:t>
      </w:r>
      <w:r w:rsidRPr="00CA5297">
        <w:rPr>
          <w:rFonts w:ascii="Times New Roman" w:hAnsi="Times New Roman" w:cs="Times New Roman"/>
        </w:rPr>
        <w:t>publicznych tego samego rodza</w:t>
      </w:r>
      <w:r>
        <w:rPr>
          <w:rFonts w:ascii="Times New Roman" w:hAnsi="Times New Roman" w:cs="Times New Roman"/>
        </w:rPr>
        <w:t>ju i związanych z nimi kosztami:</w:t>
      </w:r>
    </w:p>
    <w:p w:rsidR="00CA5297" w:rsidRPr="00BC47E0" w:rsidRDefault="00CA5297" w:rsidP="00BC47E0">
      <w:pPr>
        <w:pStyle w:val="Akapitzlist"/>
        <w:numPr>
          <w:ilvl w:val="0"/>
          <w:numId w:val="15"/>
        </w:numPr>
        <w:spacing w:after="0"/>
        <w:rPr>
          <w:rFonts w:ascii="Times New Roman" w:hAnsi="Times New Roman" w:cs="Times New Roman"/>
        </w:rPr>
      </w:pPr>
      <w:r w:rsidRPr="00CA5297">
        <w:rPr>
          <w:rFonts w:ascii="Times New Roman" w:hAnsi="Times New Roman" w:cs="Times New Roman"/>
        </w:rPr>
        <w:t xml:space="preserve">W 2017 r. na realizację tego typu zadań </w:t>
      </w:r>
      <w:r>
        <w:rPr>
          <w:rFonts w:ascii="Times New Roman" w:hAnsi="Times New Roman" w:cs="Times New Roman"/>
        </w:rPr>
        <w:t>przeznaczono  kwotę</w:t>
      </w:r>
      <w:r w:rsidR="00BC47E0">
        <w:rPr>
          <w:rFonts w:ascii="Times New Roman" w:hAnsi="Times New Roman" w:cs="Times New Roman"/>
        </w:rPr>
        <w:t xml:space="preserve"> 260 309,16</w:t>
      </w:r>
      <w:r w:rsidRPr="00BC47E0">
        <w:rPr>
          <w:rFonts w:ascii="Times New Roman" w:hAnsi="Times New Roman" w:cs="Times New Roman"/>
        </w:rPr>
        <w:t xml:space="preserve"> zł</w:t>
      </w:r>
    </w:p>
    <w:p w:rsidR="00CA5297" w:rsidRPr="00CA5297" w:rsidRDefault="00CA5297" w:rsidP="00CA5297">
      <w:pPr>
        <w:pStyle w:val="Akapitzlist"/>
        <w:numPr>
          <w:ilvl w:val="0"/>
          <w:numId w:val="15"/>
        </w:numPr>
        <w:spacing w:after="0"/>
        <w:rPr>
          <w:rFonts w:ascii="Times New Roman" w:hAnsi="Times New Roman" w:cs="Times New Roman"/>
        </w:rPr>
      </w:pPr>
      <w:r w:rsidRPr="00CA5297">
        <w:rPr>
          <w:rFonts w:ascii="Times New Roman" w:hAnsi="Times New Roman" w:cs="Times New Roman"/>
        </w:rPr>
        <w:t xml:space="preserve">W 2016 r. na realizację tego typu zadań przeznaczono </w:t>
      </w:r>
      <w:r>
        <w:rPr>
          <w:rFonts w:ascii="Times New Roman" w:hAnsi="Times New Roman" w:cs="Times New Roman"/>
        </w:rPr>
        <w:t xml:space="preserve"> </w:t>
      </w:r>
      <w:r w:rsidRPr="00CA5297">
        <w:rPr>
          <w:rFonts w:ascii="Times New Roman" w:hAnsi="Times New Roman" w:cs="Times New Roman"/>
        </w:rPr>
        <w:t>kwotę</w:t>
      </w:r>
      <w:r w:rsidR="00BC47E0">
        <w:rPr>
          <w:rFonts w:ascii="Times New Roman" w:hAnsi="Times New Roman" w:cs="Times New Roman"/>
        </w:rPr>
        <w:t xml:space="preserve"> 213 866,69</w:t>
      </w:r>
      <w:r w:rsidRPr="00CA529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zł </w:t>
      </w:r>
    </w:p>
    <w:p w:rsidR="00CA5297" w:rsidRPr="00CA5297" w:rsidRDefault="00CA5297" w:rsidP="00CA5297">
      <w:pPr>
        <w:pStyle w:val="Akapitzlist"/>
        <w:numPr>
          <w:ilvl w:val="0"/>
          <w:numId w:val="15"/>
        </w:numPr>
        <w:spacing w:after="0"/>
        <w:rPr>
          <w:rFonts w:ascii="Times New Roman" w:hAnsi="Times New Roman" w:cs="Times New Roman"/>
        </w:rPr>
      </w:pPr>
      <w:r w:rsidRPr="00CA5297">
        <w:rPr>
          <w:rFonts w:ascii="Times New Roman" w:hAnsi="Times New Roman" w:cs="Times New Roman"/>
        </w:rPr>
        <w:t>W 2015 r. na realizację tego typu zad</w:t>
      </w:r>
      <w:r>
        <w:rPr>
          <w:rFonts w:ascii="Times New Roman" w:hAnsi="Times New Roman" w:cs="Times New Roman"/>
        </w:rPr>
        <w:t>ań przeznaczono kwotę</w:t>
      </w:r>
      <w:r w:rsidR="00BC47E0">
        <w:rPr>
          <w:rFonts w:ascii="Times New Roman" w:hAnsi="Times New Roman" w:cs="Times New Roman"/>
        </w:rPr>
        <w:t xml:space="preserve"> 118 201,37</w:t>
      </w:r>
      <w:r>
        <w:rPr>
          <w:rFonts w:ascii="Times New Roman" w:hAnsi="Times New Roman" w:cs="Times New Roman"/>
        </w:rPr>
        <w:t xml:space="preserve"> </w:t>
      </w:r>
      <w:r w:rsidRPr="00CA5297">
        <w:rPr>
          <w:rFonts w:ascii="Times New Roman" w:hAnsi="Times New Roman" w:cs="Times New Roman"/>
        </w:rPr>
        <w:t>zł</w:t>
      </w:r>
    </w:p>
    <w:p w:rsidR="008C2B6F" w:rsidRPr="00CA5297" w:rsidRDefault="00CA5297" w:rsidP="00CA5297">
      <w:pPr>
        <w:pStyle w:val="Akapitzlist"/>
        <w:numPr>
          <w:ilvl w:val="0"/>
          <w:numId w:val="15"/>
        </w:numPr>
        <w:spacing w:after="0"/>
        <w:rPr>
          <w:rFonts w:ascii="Times New Roman" w:hAnsi="Times New Roman" w:cs="Times New Roman"/>
        </w:rPr>
      </w:pPr>
      <w:r w:rsidRPr="00CA5297">
        <w:rPr>
          <w:rFonts w:ascii="Times New Roman" w:hAnsi="Times New Roman" w:cs="Times New Roman"/>
        </w:rPr>
        <w:t>W 2014 r. na realizację tego typu zad</w:t>
      </w:r>
      <w:r>
        <w:rPr>
          <w:rFonts w:ascii="Times New Roman" w:hAnsi="Times New Roman" w:cs="Times New Roman"/>
        </w:rPr>
        <w:t xml:space="preserve">ań przeznaczono kwotę </w:t>
      </w:r>
      <w:r w:rsidR="00BC47E0">
        <w:rPr>
          <w:rFonts w:ascii="Times New Roman" w:hAnsi="Times New Roman" w:cs="Times New Roman"/>
        </w:rPr>
        <w:t xml:space="preserve">  74 023,16</w:t>
      </w:r>
      <w:r>
        <w:rPr>
          <w:rFonts w:ascii="Times New Roman" w:hAnsi="Times New Roman" w:cs="Times New Roman"/>
        </w:rPr>
        <w:t xml:space="preserve"> </w:t>
      </w:r>
      <w:r w:rsidRPr="00CA5297">
        <w:rPr>
          <w:rFonts w:ascii="Times New Roman" w:hAnsi="Times New Roman" w:cs="Times New Roman"/>
        </w:rPr>
        <w:t>zł</w:t>
      </w:r>
    </w:p>
    <w:p w:rsidR="008C2B6F" w:rsidRPr="007C0ACB" w:rsidRDefault="008C2B6F" w:rsidP="008C2B6F">
      <w:pPr>
        <w:spacing w:after="0"/>
        <w:ind w:left="360"/>
        <w:rPr>
          <w:rFonts w:ascii="Times New Roman" w:hAnsi="Times New Roman" w:cs="Times New Roman"/>
        </w:rPr>
      </w:pPr>
      <w:r w:rsidRPr="007C0ACB">
        <w:rPr>
          <w:rFonts w:ascii="Times New Roman" w:hAnsi="Times New Roman" w:cs="Times New Roman"/>
        </w:rPr>
        <w:t xml:space="preserve"> </w:t>
      </w:r>
    </w:p>
    <w:p w:rsidR="008C2B6F" w:rsidRPr="007C0ACB" w:rsidRDefault="008C2B6F" w:rsidP="008C2B6F">
      <w:pPr>
        <w:pStyle w:val="Akapitzlist"/>
        <w:spacing w:after="0"/>
        <w:rPr>
          <w:rFonts w:ascii="Times New Roman" w:hAnsi="Times New Roman" w:cs="Times New Roman"/>
        </w:rPr>
      </w:pPr>
    </w:p>
    <w:p w:rsidR="008C2B6F" w:rsidRPr="007C0ACB" w:rsidRDefault="008C2B6F" w:rsidP="008C2B6F">
      <w:pPr>
        <w:spacing w:after="0"/>
        <w:rPr>
          <w:rFonts w:ascii="Times New Roman" w:hAnsi="Times New Roman" w:cs="Times New Roman"/>
        </w:rPr>
      </w:pPr>
    </w:p>
    <w:p w:rsidR="008C2B6F" w:rsidRPr="007C0ACB" w:rsidRDefault="008C2B6F" w:rsidP="008C2B6F">
      <w:pPr>
        <w:spacing w:after="0"/>
        <w:rPr>
          <w:rFonts w:ascii="Times New Roman" w:hAnsi="Times New Roman" w:cs="Times New Roman"/>
        </w:rPr>
      </w:pPr>
    </w:p>
    <w:p w:rsidR="008C2B6F" w:rsidRPr="007C0ACB" w:rsidRDefault="008C2B6F" w:rsidP="008C2B6F">
      <w:pPr>
        <w:spacing w:after="0"/>
        <w:rPr>
          <w:rFonts w:ascii="Times New Roman" w:hAnsi="Times New Roman" w:cs="Times New Roman"/>
        </w:rPr>
      </w:pPr>
    </w:p>
    <w:p w:rsidR="008C2B6F" w:rsidRPr="007C0ACB" w:rsidRDefault="008C2B6F" w:rsidP="008C2B6F">
      <w:pPr>
        <w:pStyle w:val="Akapitzlist"/>
        <w:spacing w:after="0"/>
        <w:ind w:left="1080"/>
        <w:rPr>
          <w:rFonts w:ascii="Times New Roman" w:hAnsi="Times New Roman" w:cs="Times New Roman"/>
        </w:rPr>
      </w:pPr>
    </w:p>
    <w:p w:rsidR="008C2B6F" w:rsidRPr="007C0ACB" w:rsidRDefault="008C2B6F" w:rsidP="008C2B6F">
      <w:pPr>
        <w:spacing w:after="0"/>
        <w:rPr>
          <w:rFonts w:ascii="Times New Roman" w:hAnsi="Times New Roman" w:cs="Times New Roman"/>
        </w:rPr>
      </w:pPr>
    </w:p>
    <w:p w:rsidR="008C2B6F" w:rsidRPr="007C0ACB" w:rsidRDefault="008C2B6F" w:rsidP="008C2B6F">
      <w:pPr>
        <w:spacing w:after="0"/>
        <w:rPr>
          <w:rFonts w:ascii="Times New Roman" w:hAnsi="Times New Roman" w:cs="Times New Roman"/>
        </w:rPr>
      </w:pPr>
    </w:p>
    <w:p w:rsidR="008C2B6F" w:rsidRPr="007C0ACB" w:rsidRDefault="008C2B6F" w:rsidP="008C2B6F">
      <w:pPr>
        <w:pStyle w:val="Akapitzlist"/>
        <w:spacing w:after="0"/>
        <w:rPr>
          <w:rFonts w:ascii="Times New Roman" w:hAnsi="Times New Roman" w:cs="Times New Roman"/>
        </w:rPr>
      </w:pPr>
    </w:p>
    <w:p w:rsidR="008C2B6F" w:rsidRPr="007C0ACB" w:rsidRDefault="008C2B6F" w:rsidP="008C2B6F">
      <w:pPr>
        <w:pStyle w:val="Akapitzlist"/>
        <w:spacing w:after="0"/>
        <w:rPr>
          <w:rFonts w:ascii="Times New Roman" w:hAnsi="Times New Roman" w:cs="Times New Roman"/>
        </w:rPr>
      </w:pPr>
    </w:p>
    <w:p w:rsidR="008C2B6F" w:rsidRPr="007C0ACB" w:rsidRDefault="008C2B6F" w:rsidP="008C2B6F">
      <w:pPr>
        <w:spacing w:after="0"/>
        <w:rPr>
          <w:rFonts w:ascii="Times New Roman" w:hAnsi="Times New Roman" w:cs="Times New Roman"/>
        </w:rPr>
      </w:pPr>
    </w:p>
    <w:p w:rsidR="006925B8" w:rsidRDefault="00AA4591"/>
    <w:sectPr w:rsidR="006925B8" w:rsidSect="00D724A1">
      <w:footerReference w:type="default" r:id="rId8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4591" w:rsidRDefault="00AA4591">
      <w:pPr>
        <w:spacing w:after="0" w:line="240" w:lineRule="auto"/>
      </w:pPr>
      <w:r>
        <w:separator/>
      </w:r>
    </w:p>
  </w:endnote>
  <w:endnote w:type="continuationSeparator" w:id="0">
    <w:p w:rsidR="00AA4591" w:rsidRDefault="00AA4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93252483"/>
      <w:docPartObj>
        <w:docPartGallery w:val="Page Numbers (Bottom of Page)"/>
        <w:docPartUnique/>
      </w:docPartObj>
    </w:sdtPr>
    <w:sdtEndPr/>
    <w:sdtContent>
      <w:p w:rsidR="00EE2F86" w:rsidRDefault="008C2B6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0849">
          <w:rPr>
            <w:noProof/>
          </w:rPr>
          <w:t>1</w:t>
        </w:r>
        <w:r>
          <w:fldChar w:fldCharType="end"/>
        </w:r>
      </w:p>
    </w:sdtContent>
  </w:sdt>
  <w:p w:rsidR="00EE2F86" w:rsidRDefault="00AA459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4591" w:rsidRDefault="00AA4591">
      <w:pPr>
        <w:spacing w:after="0" w:line="240" w:lineRule="auto"/>
      </w:pPr>
      <w:r>
        <w:separator/>
      </w:r>
    </w:p>
  </w:footnote>
  <w:footnote w:type="continuationSeparator" w:id="0">
    <w:p w:rsidR="00AA4591" w:rsidRDefault="00AA45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E5630"/>
    <w:multiLevelType w:val="hybridMultilevel"/>
    <w:tmpl w:val="B03A3E60"/>
    <w:lvl w:ilvl="0" w:tplc="2F52E4B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705099E"/>
    <w:multiLevelType w:val="hybridMultilevel"/>
    <w:tmpl w:val="BF98AE18"/>
    <w:lvl w:ilvl="0" w:tplc="E7C4007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82F7D1C"/>
    <w:multiLevelType w:val="hybridMultilevel"/>
    <w:tmpl w:val="C97AF9F0"/>
    <w:lvl w:ilvl="0" w:tplc="E7C4007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1475B13"/>
    <w:multiLevelType w:val="hybridMultilevel"/>
    <w:tmpl w:val="B88EA7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A103D4"/>
    <w:multiLevelType w:val="hybridMultilevel"/>
    <w:tmpl w:val="3580F2DA"/>
    <w:lvl w:ilvl="0" w:tplc="E7C4007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9105155"/>
    <w:multiLevelType w:val="hybridMultilevel"/>
    <w:tmpl w:val="941EDC64"/>
    <w:lvl w:ilvl="0" w:tplc="2EC466D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419D5A1A"/>
    <w:multiLevelType w:val="hybridMultilevel"/>
    <w:tmpl w:val="5EA65A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DC4C9D"/>
    <w:multiLevelType w:val="hybridMultilevel"/>
    <w:tmpl w:val="9F088DA6"/>
    <w:lvl w:ilvl="0" w:tplc="C0A070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931116B"/>
    <w:multiLevelType w:val="hybridMultilevel"/>
    <w:tmpl w:val="AEC68012"/>
    <w:lvl w:ilvl="0" w:tplc="0CA0CC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9DC4FA4"/>
    <w:multiLevelType w:val="hybridMultilevel"/>
    <w:tmpl w:val="FB5243E6"/>
    <w:lvl w:ilvl="0" w:tplc="0415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0">
    <w:nsid w:val="519B6AD9"/>
    <w:multiLevelType w:val="hybridMultilevel"/>
    <w:tmpl w:val="53A8E2BE"/>
    <w:lvl w:ilvl="0" w:tplc="AC1A03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1CC4392"/>
    <w:multiLevelType w:val="hybridMultilevel"/>
    <w:tmpl w:val="6890B8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487176"/>
    <w:multiLevelType w:val="hybridMultilevel"/>
    <w:tmpl w:val="4770FBB2"/>
    <w:lvl w:ilvl="0" w:tplc="21AACB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B20BC9"/>
    <w:multiLevelType w:val="hybridMultilevel"/>
    <w:tmpl w:val="1B26D5E0"/>
    <w:lvl w:ilvl="0" w:tplc="5C9E76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FE9739C"/>
    <w:multiLevelType w:val="hybridMultilevel"/>
    <w:tmpl w:val="33245108"/>
    <w:lvl w:ilvl="0" w:tplc="8076A95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1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5"/>
  </w:num>
  <w:num w:numId="7">
    <w:abstractNumId w:val="14"/>
  </w:num>
  <w:num w:numId="8">
    <w:abstractNumId w:val="6"/>
  </w:num>
  <w:num w:numId="9">
    <w:abstractNumId w:val="12"/>
  </w:num>
  <w:num w:numId="10">
    <w:abstractNumId w:val="10"/>
  </w:num>
  <w:num w:numId="11">
    <w:abstractNumId w:val="13"/>
  </w:num>
  <w:num w:numId="12">
    <w:abstractNumId w:val="7"/>
  </w:num>
  <w:num w:numId="13">
    <w:abstractNumId w:val="0"/>
  </w:num>
  <w:num w:numId="14">
    <w:abstractNumId w:val="9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B6F"/>
    <w:rsid w:val="003A1BA2"/>
    <w:rsid w:val="006D199A"/>
    <w:rsid w:val="008C2B6F"/>
    <w:rsid w:val="008F0849"/>
    <w:rsid w:val="00AA4591"/>
    <w:rsid w:val="00B601D0"/>
    <w:rsid w:val="00B85E15"/>
    <w:rsid w:val="00BC47E0"/>
    <w:rsid w:val="00CA5297"/>
    <w:rsid w:val="00D1706D"/>
    <w:rsid w:val="00D95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C2B6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C2B6F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8C2B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2B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C2B6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C2B6F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8C2B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2B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7</Pages>
  <Words>2619</Words>
  <Characters>15720</Characters>
  <Application>Microsoft Office Word</Application>
  <DocSecurity>0</DocSecurity>
  <Lines>131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Służalec</dc:creator>
  <cp:lastModifiedBy>Anna Służalec</cp:lastModifiedBy>
  <cp:revision>4</cp:revision>
  <cp:lastPrinted>2018-04-27T07:59:00Z</cp:lastPrinted>
  <dcterms:created xsi:type="dcterms:W3CDTF">2018-04-18T09:22:00Z</dcterms:created>
  <dcterms:modified xsi:type="dcterms:W3CDTF">2018-04-27T08:07:00Z</dcterms:modified>
</cp:coreProperties>
</file>